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FE6D" w14:textId="77777777" w:rsidR="00765B52" w:rsidRPr="00765B52" w:rsidRDefault="00765B52" w:rsidP="00765B52">
      <w:pPr>
        <w:pStyle w:val="Heading1"/>
        <w:spacing w:before="0"/>
        <w:jc w:val="center"/>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46916347"/>
      <w:r w:rsidRPr="00765B52">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 to Bidders</w:t>
      </w:r>
    </w:p>
    <w:p w14:paraId="45F97549" w14:textId="77777777" w:rsidR="00765B52" w:rsidRPr="006073D7" w:rsidRDefault="00765B52" w:rsidP="00765B52"/>
    <w:p w14:paraId="0E155B9F" w14:textId="77777777" w:rsidR="00765B52" w:rsidRPr="006073D7" w:rsidRDefault="00765B52" w:rsidP="00765B52">
      <w:pPr>
        <w:pStyle w:val="Heading2"/>
        <w:numPr>
          <w:ilvl w:val="0"/>
          <w:numId w:val="10"/>
        </w:numPr>
        <w:spacing w:before="0"/>
        <w:ind w:hanging="540"/>
        <w:jc w:val="left"/>
      </w:pPr>
      <w:r w:rsidRPr="006073D7">
        <w:t>Scope of Bid</w:t>
      </w:r>
      <w:bookmarkEnd w:id="0"/>
    </w:p>
    <w:p w14:paraId="64689E07" w14:textId="77777777" w:rsidR="00765B52" w:rsidRPr="006073D7" w:rsidRDefault="00765B52" w:rsidP="00765B52">
      <w:pPr>
        <w:pBdr>
          <w:top w:val="nil"/>
          <w:left w:val="nil"/>
          <w:bottom w:val="nil"/>
          <w:right w:val="nil"/>
          <w:between w:val="nil"/>
        </w:pBdr>
        <w:ind w:left="1440" w:hanging="720"/>
        <w:rPr>
          <w:rFonts w:ascii="Arial" w:eastAsia="Arial" w:hAnsi="Arial" w:cs="Arial"/>
          <w:color w:val="000000"/>
        </w:rPr>
      </w:pPr>
    </w:p>
    <w:p w14:paraId="1C836662" w14:textId="3E9586EF" w:rsidR="00765B52" w:rsidRPr="006073D7" w:rsidRDefault="00765B52" w:rsidP="00085A9E">
      <w:pPr>
        <w:ind w:right="-331"/>
        <w:rPr>
          <w:color w:val="000000"/>
        </w:rPr>
      </w:pPr>
      <w:r w:rsidRPr="006073D7">
        <w:rPr>
          <w:color w:val="000000"/>
        </w:rPr>
        <w:tab/>
        <w:t xml:space="preserve">The Procuring Entity, </w:t>
      </w:r>
      <w:r w:rsidR="00D1575A">
        <w:rPr>
          <w:i/>
          <w:color w:val="000000"/>
        </w:rPr>
        <w:tab/>
      </w:r>
      <w:r w:rsidR="00D1575A" w:rsidRPr="00D1575A">
        <w:rPr>
          <w:b/>
          <w:i/>
          <w:color w:val="000000"/>
        </w:rPr>
        <w:t xml:space="preserve">Department of </w:t>
      </w:r>
      <w:r w:rsidR="008E63B9">
        <w:rPr>
          <w:b/>
          <w:i/>
          <w:color w:val="000000"/>
        </w:rPr>
        <w:t>P</w:t>
      </w:r>
      <w:r w:rsidR="00D1575A" w:rsidRPr="00D1575A">
        <w:rPr>
          <w:b/>
          <w:i/>
          <w:color w:val="000000"/>
        </w:rPr>
        <w:t>ublic Works and Highways South Cotabato 1</w:t>
      </w:r>
      <w:r w:rsidR="00D1575A" w:rsidRPr="00D1575A">
        <w:rPr>
          <w:b/>
          <w:i/>
          <w:color w:val="000000"/>
          <w:vertAlign w:val="superscript"/>
        </w:rPr>
        <w:t>st</w:t>
      </w:r>
      <w:r w:rsidR="00D1575A" w:rsidRPr="00D1575A">
        <w:rPr>
          <w:b/>
          <w:i/>
          <w:color w:val="000000"/>
        </w:rPr>
        <w:t xml:space="preserve"> District Engineering Office, General Santos City</w:t>
      </w:r>
      <w:r w:rsidRPr="006073D7">
        <w:rPr>
          <w:i/>
          <w:color w:val="000000"/>
        </w:rPr>
        <w:t xml:space="preserve"> </w:t>
      </w:r>
      <w:r w:rsidRPr="006073D7">
        <w:rPr>
          <w:color w:val="000000"/>
        </w:rPr>
        <w:t>wishes to receive Bids for the</w:t>
      </w:r>
      <w:r w:rsidR="00D1575A" w:rsidRPr="00D1575A">
        <w:rPr>
          <w:b/>
          <w:i/>
          <w:color w:val="000000"/>
        </w:rPr>
        <w:t xml:space="preserve"> </w:t>
      </w:r>
      <w:r w:rsidR="00B95DC3">
        <w:rPr>
          <w:b/>
          <w:i/>
          <w:color w:val="000000"/>
        </w:rPr>
        <w:t>Supply of DPWH Secur</w:t>
      </w:r>
      <w:r w:rsidR="0010425D">
        <w:rPr>
          <w:b/>
          <w:i/>
          <w:color w:val="000000"/>
        </w:rPr>
        <w:t xml:space="preserve">ity Services requirements for 6 </w:t>
      </w:r>
      <w:r w:rsidR="00B95DC3">
        <w:rPr>
          <w:b/>
          <w:i/>
          <w:color w:val="000000"/>
        </w:rPr>
        <w:t>Security Personnel for deployment to DPWH South Cotabato 1</w:t>
      </w:r>
      <w:r w:rsidR="00B95DC3" w:rsidRPr="00B95DC3">
        <w:rPr>
          <w:b/>
          <w:i/>
          <w:color w:val="000000"/>
          <w:vertAlign w:val="superscript"/>
        </w:rPr>
        <w:t>st</w:t>
      </w:r>
      <w:r w:rsidR="00B95DC3">
        <w:rPr>
          <w:b/>
          <w:i/>
          <w:color w:val="000000"/>
        </w:rPr>
        <w:t xml:space="preserve"> District Engineering Office, General Santos City (</w:t>
      </w:r>
      <w:r w:rsidR="00C31171">
        <w:rPr>
          <w:b/>
          <w:i/>
          <w:color w:val="000000"/>
        </w:rPr>
        <w:t>J</w:t>
      </w:r>
      <w:r w:rsidR="00087302">
        <w:rPr>
          <w:b/>
          <w:i/>
          <w:color w:val="000000"/>
        </w:rPr>
        <w:t>uly</w:t>
      </w:r>
      <w:r w:rsidR="00297472">
        <w:rPr>
          <w:b/>
          <w:i/>
          <w:color w:val="000000"/>
        </w:rPr>
        <w:t xml:space="preserve"> 1 – </w:t>
      </w:r>
      <w:r w:rsidR="00087302">
        <w:rPr>
          <w:b/>
          <w:i/>
          <w:color w:val="000000"/>
        </w:rPr>
        <w:t>December</w:t>
      </w:r>
      <w:r w:rsidR="00DC3205">
        <w:rPr>
          <w:b/>
          <w:i/>
          <w:color w:val="000000"/>
        </w:rPr>
        <w:t xml:space="preserve"> </w:t>
      </w:r>
      <w:r w:rsidR="00297472">
        <w:rPr>
          <w:b/>
          <w:i/>
          <w:color w:val="000000"/>
        </w:rPr>
        <w:t>3</w:t>
      </w:r>
      <w:r w:rsidR="00087302">
        <w:rPr>
          <w:b/>
          <w:i/>
          <w:color w:val="000000"/>
        </w:rPr>
        <w:t>1</w:t>
      </w:r>
      <w:r w:rsidR="0010425D">
        <w:rPr>
          <w:b/>
          <w:i/>
          <w:color w:val="000000"/>
        </w:rPr>
        <w:t>, 202</w:t>
      </w:r>
      <w:r w:rsidR="00C31171">
        <w:rPr>
          <w:b/>
          <w:i/>
          <w:color w:val="000000"/>
        </w:rPr>
        <w:t>5</w:t>
      </w:r>
      <w:r w:rsidR="00B95DC3">
        <w:rPr>
          <w:b/>
          <w:i/>
          <w:color w:val="000000"/>
        </w:rPr>
        <w:t xml:space="preserve">)  </w:t>
      </w:r>
      <w:r w:rsidRPr="006073D7">
        <w:rPr>
          <w:color w:val="000000"/>
        </w:rPr>
        <w:t xml:space="preserve">with identification number </w:t>
      </w:r>
      <w:r w:rsidR="00297472">
        <w:rPr>
          <w:b/>
          <w:i/>
          <w:color w:val="000000"/>
        </w:rPr>
        <w:t>2</w:t>
      </w:r>
      <w:r w:rsidR="00087302">
        <w:rPr>
          <w:b/>
          <w:i/>
          <w:color w:val="000000"/>
        </w:rPr>
        <w:t>5</w:t>
      </w:r>
      <w:r w:rsidR="00DC3205">
        <w:rPr>
          <w:b/>
          <w:i/>
          <w:color w:val="000000"/>
        </w:rPr>
        <w:t>GMB0</w:t>
      </w:r>
      <w:r w:rsidR="009F0B33">
        <w:rPr>
          <w:b/>
          <w:i/>
          <w:color w:val="000000"/>
        </w:rPr>
        <w:t>0</w:t>
      </w:r>
      <w:r w:rsidR="00087302">
        <w:rPr>
          <w:b/>
          <w:i/>
          <w:color w:val="000000"/>
        </w:rPr>
        <w:t>01</w:t>
      </w:r>
      <w:r w:rsidR="00D1575A">
        <w:rPr>
          <w:i/>
          <w:color w:val="000000"/>
        </w:rPr>
        <w:t>.</w:t>
      </w:r>
    </w:p>
    <w:p w14:paraId="77FB9065" w14:textId="77777777" w:rsidR="00765B52" w:rsidRPr="006073D7" w:rsidRDefault="00765B52" w:rsidP="00765B52">
      <w:pPr>
        <w:pBdr>
          <w:top w:val="nil"/>
          <w:left w:val="nil"/>
          <w:bottom w:val="nil"/>
          <w:right w:val="nil"/>
          <w:between w:val="nil"/>
        </w:pBdr>
        <w:ind w:left="720"/>
        <w:rPr>
          <w:color w:val="000000"/>
        </w:rPr>
      </w:pPr>
    </w:p>
    <w:p w14:paraId="08DF67E2" w14:textId="77777777" w:rsidR="00765B52" w:rsidRPr="006073D7" w:rsidRDefault="00765B52" w:rsidP="00765B52">
      <w:pPr>
        <w:pStyle w:val="Heading2"/>
        <w:numPr>
          <w:ilvl w:val="0"/>
          <w:numId w:val="10"/>
        </w:numPr>
        <w:spacing w:before="0"/>
        <w:ind w:hanging="540"/>
        <w:jc w:val="left"/>
      </w:pPr>
      <w:bookmarkStart w:id="1" w:name="_Toc46916348"/>
      <w:r w:rsidRPr="006073D7">
        <w:t>Funding Information</w:t>
      </w:r>
      <w:bookmarkEnd w:id="1"/>
    </w:p>
    <w:p w14:paraId="7DA0FFDF" w14:textId="77777777" w:rsidR="00765B52" w:rsidRPr="006073D7" w:rsidRDefault="00765B52" w:rsidP="00765B52"/>
    <w:p w14:paraId="248505C0" w14:textId="7A8D4511" w:rsidR="00765B52" w:rsidRPr="006073D7" w:rsidRDefault="00765B52" w:rsidP="00765B52">
      <w:pPr>
        <w:numPr>
          <w:ilvl w:val="0"/>
          <w:numId w:val="7"/>
        </w:numPr>
        <w:pBdr>
          <w:top w:val="nil"/>
          <w:left w:val="nil"/>
          <w:bottom w:val="nil"/>
          <w:right w:val="nil"/>
          <w:between w:val="nil"/>
        </w:pBdr>
        <w:ind w:left="1418" w:hanging="709"/>
      </w:pPr>
      <w:r w:rsidRPr="006073D7">
        <w:t>The G</w:t>
      </w:r>
      <w:r w:rsidR="008E63B9">
        <w:t>o</w:t>
      </w:r>
      <w:r w:rsidRPr="006073D7">
        <w:t xml:space="preserve">P through the source of funding as indicated below for </w:t>
      </w:r>
      <w:r w:rsidR="0005497B">
        <w:t xml:space="preserve">GAA </w:t>
      </w:r>
      <w:r w:rsidR="003F3A09" w:rsidRPr="003F3A09">
        <w:rPr>
          <w:b/>
        </w:rPr>
        <w:t>CY 202</w:t>
      </w:r>
      <w:r w:rsidR="00087302">
        <w:rPr>
          <w:b/>
        </w:rPr>
        <w:t>5</w:t>
      </w:r>
      <w:r w:rsidR="00DC3205">
        <w:rPr>
          <w:b/>
        </w:rPr>
        <w:t xml:space="preserve"> </w:t>
      </w:r>
      <w:r w:rsidRPr="006073D7">
        <w:t xml:space="preserve">in the amount of </w:t>
      </w:r>
      <w:r w:rsidR="00C31171">
        <w:rPr>
          <w:b/>
          <w:i/>
        </w:rPr>
        <w:t>Seven</w:t>
      </w:r>
      <w:r w:rsidR="0005497B">
        <w:rPr>
          <w:b/>
          <w:i/>
        </w:rPr>
        <w:t xml:space="preserve"> </w:t>
      </w:r>
      <w:r w:rsidR="00297472">
        <w:rPr>
          <w:b/>
          <w:i/>
        </w:rPr>
        <w:t xml:space="preserve">Hundred </w:t>
      </w:r>
      <w:r w:rsidR="00C31171">
        <w:rPr>
          <w:b/>
          <w:i/>
        </w:rPr>
        <w:t>Seventy</w:t>
      </w:r>
      <w:r w:rsidR="00085A9E">
        <w:rPr>
          <w:b/>
          <w:i/>
        </w:rPr>
        <w:t xml:space="preserve"> </w:t>
      </w:r>
      <w:r w:rsidR="00087302">
        <w:rPr>
          <w:b/>
          <w:i/>
        </w:rPr>
        <w:t xml:space="preserve">Eight </w:t>
      </w:r>
      <w:r w:rsidR="0005497B">
        <w:rPr>
          <w:b/>
          <w:i/>
        </w:rPr>
        <w:t xml:space="preserve">Thousand </w:t>
      </w:r>
      <w:r w:rsidR="00085A9E">
        <w:rPr>
          <w:b/>
          <w:i/>
        </w:rPr>
        <w:t xml:space="preserve">and </w:t>
      </w:r>
      <w:r w:rsidR="00087302">
        <w:rPr>
          <w:b/>
          <w:i/>
        </w:rPr>
        <w:t>Fifty</w:t>
      </w:r>
      <w:r w:rsidR="00FB2DE7" w:rsidRPr="000F4EA6">
        <w:rPr>
          <w:b/>
          <w:i/>
        </w:rPr>
        <w:t xml:space="preserve"> Pesos Only (P </w:t>
      </w:r>
      <w:r w:rsidR="00C31171">
        <w:rPr>
          <w:b/>
          <w:i/>
        </w:rPr>
        <w:t>77</w:t>
      </w:r>
      <w:r w:rsidR="00087302">
        <w:rPr>
          <w:b/>
          <w:i/>
        </w:rPr>
        <w:t>8</w:t>
      </w:r>
      <w:r w:rsidR="00297472">
        <w:rPr>
          <w:b/>
          <w:i/>
        </w:rPr>
        <w:t>,0</w:t>
      </w:r>
      <w:r w:rsidR="00087302">
        <w:rPr>
          <w:b/>
          <w:i/>
        </w:rPr>
        <w:t>5</w:t>
      </w:r>
      <w:r w:rsidR="00AB1ED4">
        <w:rPr>
          <w:b/>
          <w:i/>
        </w:rPr>
        <w:t>0</w:t>
      </w:r>
      <w:r w:rsidR="00297472">
        <w:rPr>
          <w:b/>
          <w:i/>
        </w:rPr>
        <w:t>.00</w:t>
      </w:r>
      <w:r w:rsidR="00FB2DE7" w:rsidRPr="000F4EA6">
        <w:rPr>
          <w:b/>
          <w:i/>
        </w:rPr>
        <w:t>)</w:t>
      </w:r>
    </w:p>
    <w:p w14:paraId="1E3A546B" w14:textId="77777777" w:rsidR="00765B52" w:rsidRPr="006073D7" w:rsidRDefault="00765B52" w:rsidP="00765B52">
      <w:pPr>
        <w:pBdr>
          <w:top w:val="nil"/>
          <w:left w:val="nil"/>
          <w:bottom w:val="nil"/>
          <w:right w:val="nil"/>
          <w:between w:val="nil"/>
        </w:pBdr>
        <w:ind w:left="1418"/>
      </w:pPr>
    </w:p>
    <w:p w14:paraId="3EC55327" w14:textId="77777777" w:rsidR="00765B52" w:rsidRPr="00217686" w:rsidRDefault="00765B52" w:rsidP="00217686">
      <w:pPr>
        <w:numPr>
          <w:ilvl w:val="0"/>
          <w:numId w:val="7"/>
        </w:numPr>
        <w:pBdr>
          <w:top w:val="nil"/>
          <w:left w:val="nil"/>
          <w:bottom w:val="nil"/>
          <w:right w:val="nil"/>
          <w:between w:val="nil"/>
        </w:pBdr>
        <w:ind w:left="1418" w:hanging="709"/>
      </w:pPr>
      <w:r w:rsidRPr="006073D7">
        <w:t>The source of funding is:</w:t>
      </w:r>
    </w:p>
    <w:p w14:paraId="3313E78B" w14:textId="3DF828E6" w:rsidR="003F3A09" w:rsidRPr="003F3A09" w:rsidRDefault="00297472" w:rsidP="003F3A09">
      <w:pPr>
        <w:pBdr>
          <w:top w:val="nil"/>
          <w:left w:val="nil"/>
          <w:bottom w:val="nil"/>
          <w:right w:val="nil"/>
          <w:between w:val="nil"/>
        </w:pBdr>
        <w:ind w:left="720" w:firstLine="698"/>
        <w:rPr>
          <w:b/>
          <w:i/>
          <w:color w:val="000000"/>
        </w:rPr>
      </w:pPr>
      <w:r>
        <w:rPr>
          <w:b/>
          <w:i/>
        </w:rPr>
        <w:t>GAA CY 202</w:t>
      </w:r>
      <w:r w:rsidR="00087302">
        <w:rPr>
          <w:b/>
          <w:i/>
        </w:rPr>
        <w:t>5</w:t>
      </w:r>
    </w:p>
    <w:p w14:paraId="1DA69A50" w14:textId="77777777" w:rsidR="00765B52" w:rsidRPr="006073D7" w:rsidRDefault="00765B52" w:rsidP="00765B52">
      <w:pPr>
        <w:pBdr>
          <w:top w:val="nil"/>
          <w:left w:val="nil"/>
          <w:bottom w:val="nil"/>
          <w:right w:val="nil"/>
          <w:between w:val="nil"/>
        </w:pBdr>
        <w:ind w:left="1778"/>
        <w:rPr>
          <w:color w:val="000000"/>
        </w:rPr>
      </w:pPr>
    </w:p>
    <w:p w14:paraId="1B7AA83C" w14:textId="77777777" w:rsidR="00765B52" w:rsidRPr="006073D7" w:rsidRDefault="00765B52" w:rsidP="00765B52">
      <w:pPr>
        <w:pStyle w:val="Heading2"/>
        <w:numPr>
          <w:ilvl w:val="0"/>
          <w:numId w:val="10"/>
        </w:numPr>
        <w:spacing w:before="0"/>
        <w:ind w:hanging="540"/>
        <w:jc w:val="left"/>
      </w:pPr>
      <w:bookmarkStart w:id="2" w:name="_Toc46916349"/>
      <w:r w:rsidRPr="006073D7">
        <w:t>Bidding Requirements</w:t>
      </w:r>
      <w:bookmarkEnd w:id="2"/>
    </w:p>
    <w:p w14:paraId="4B94CFFA" w14:textId="77777777" w:rsidR="00765B52" w:rsidRPr="006073D7" w:rsidRDefault="00765B52" w:rsidP="00765B52"/>
    <w:p w14:paraId="26FB7CEB" w14:textId="77777777" w:rsidR="00765B52" w:rsidRPr="006073D7" w:rsidRDefault="00765B52" w:rsidP="00765B52">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18F407B5" w14:textId="77777777" w:rsidR="00765B52" w:rsidRPr="006073D7" w:rsidRDefault="00765B52" w:rsidP="00765B52"/>
    <w:p w14:paraId="64D87767" w14:textId="36D74251" w:rsidR="00765B52" w:rsidRPr="006073D7" w:rsidRDefault="00765B52" w:rsidP="00765B52">
      <w:pPr>
        <w:ind w:left="720"/>
      </w:pPr>
      <w:r w:rsidRPr="006073D7">
        <w:t>Any amendments made to the IRR and other GPPB issuances shall be applicable only to the ongoing posting, advertisement, or</w:t>
      </w:r>
      <w:r w:rsidRPr="006073D7">
        <w:rPr>
          <w:b/>
        </w:rPr>
        <w:t xml:space="preserve"> I</w:t>
      </w:r>
      <w:r w:rsidR="00C31171">
        <w:rPr>
          <w:b/>
        </w:rPr>
        <w:t>T</w:t>
      </w:r>
      <w:r w:rsidRPr="006073D7">
        <w:rPr>
          <w:b/>
        </w:rPr>
        <w:t>B</w:t>
      </w:r>
      <w:r w:rsidRPr="006073D7">
        <w:t xml:space="preserve">  by the BAC through the issuance of a supplemental or bid bulletin. </w:t>
      </w:r>
    </w:p>
    <w:p w14:paraId="5F69A3A6" w14:textId="77777777" w:rsidR="00765B52" w:rsidRDefault="00765B52" w:rsidP="00765B52">
      <w:pPr>
        <w:ind w:left="720" w:hanging="90"/>
      </w:pPr>
      <w:r w:rsidRPr="006073D7">
        <w:t xml:space="preserve">  </w:t>
      </w:r>
    </w:p>
    <w:p w14:paraId="72B81375" w14:textId="77777777" w:rsidR="00765B52" w:rsidRPr="006073D7" w:rsidRDefault="00765B52" w:rsidP="00765B52">
      <w:pPr>
        <w:pStyle w:val="Heading2"/>
        <w:spacing w:before="0"/>
        <w:ind w:left="720" w:firstLine="0"/>
        <w:jc w:val="both"/>
        <w:rPr>
          <w:b w:val="0"/>
          <w:sz w:val="24"/>
          <w:szCs w:val="24"/>
        </w:rPr>
      </w:pPr>
      <w:bookmarkStart w:id="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
    </w:p>
    <w:p w14:paraId="1ACF6EE2" w14:textId="77777777" w:rsidR="006B4978" w:rsidRPr="006073D7" w:rsidRDefault="006B4978" w:rsidP="00765B52"/>
    <w:p w14:paraId="22DDA5DA" w14:textId="77777777" w:rsidR="00765B52" w:rsidRPr="006073D7" w:rsidRDefault="00765B52" w:rsidP="00765B52">
      <w:pPr>
        <w:pStyle w:val="Heading2"/>
        <w:numPr>
          <w:ilvl w:val="0"/>
          <w:numId w:val="10"/>
        </w:numPr>
        <w:spacing w:before="0"/>
        <w:ind w:hanging="540"/>
        <w:jc w:val="left"/>
      </w:pPr>
      <w:bookmarkStart w:id="4" w:name="_Toc46916351"/>
      <w:r w:rsidRPr="006073D7">
        <w:t>Corrupt, Fraudulent, Collusive, and Coercive Practices</w:t>
      </w:r>
      <w:bookmarkEnd w:id="4"/>
    </w:p>
    <w:p w14:paraId="2C305631" w14:textId="77777777" w:rsidR="00765B52" w:rsidRPr="006073D7" w:rsidRDefault="00765B52" w:rsidP="00765B52"/>
    <w:p w14:paraId="55675FE7" w14:textId="77777777" w:rsidR="00765B52" w:rsidRPr="006073D7" w:rsidRDefault="00765B52" w:rsidP="00765B52">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79D71368" w14:textId="77777777" w:rsidR="00765B52" w:rsidRDefault="00765B52" w:rsidP="00765B52">
      <w:pPr>
        <w:ind w:left="720"/>
      </w:pPr>
    </w:p>
    <w:p w14:paraId="4B106B9A" w14:textId="77777777" w:rsidR="00FB2E9E" w:rsidRPr="006073D7" w:rsidRDefault="00FB2E9E" w:rsidP="00765B52">
      <w:pPr>
        <w:ind w:left="720"/>
      </w:pPr>
    </w:p>
    <w:p w14:paraId="4FFCBF4C" w14:textId="77777777" w:rsidR="00765B52" w:rsidRPr="006073D7" w:rsidRDefault="00765B52" w:rsidP="00765B52">
      <w:pPr>
        <w:pStyle w:val="Heading2"/>
        <w:numPr>
          <w:ilvl w:val="0"/>
          <w:numId w:val="10"/>
        </w:numPr>
        <w:spacing w:before="0"/>
        <w:ind w:hanging="540"/>
        <w:jc w:val="left"/>
      </w:pPr>
      <w:bookmarkStart w:id="5" w:name="_Toc46916352"/>
      <w:r w:rsidRPr="006073D7">
        <w:t>Eligible Bidders</w:t>
      </w:r>
      <w:bookmarkEnd w:id="5"/>
    </w:p>
    <w:p w14:paraId="2E43A3F9" w14:textId="77777777" w:rsidR="00765B52" w:rsidRPr="006073D7" w:rsidRDefault="00765B52" w:rsidP="00765B52"/>
    <w:p w14:paraId="73F6475E" w14:textId="77777777" w:rsidR="00765B52" w:rsidRPr="006073D7" w:rsidRDefault="00765B52" w:rsidP="00765B52">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A1CDF07" w14:textId="77777777" w:rsidR="00765B52" w:rsidRPr="006073D7" w:rsidRDefault="00765B52" w:rsidP="00765B52">
      <w:pPr>
        <w:pBdr>
          <w:top w:val="nil"/>
          <w:left w:val="nil"/>
          <w:bottom w:val="nil"/>
          <w:right w:val="nil"/>
          <w:between w:val="nil"/>
        </w:pBdr>
        <w:ind w:left="1440" w:hanging="720"/>
        <w:rPr>
          <w:color w:val="000000"/>
        </w:rPr>
      </w:pPr>
    </w:p>
    <w:p w14:paraId="50A4EF60" w14:textId="77777777" w:rsidR="00765B52" w:rsidRPr="006073D7" w:rsidRDefault="00765B52" w:rsidP="00765B52">
      <w:pPr>
        <w:pBdr>
          <w:top w:val="nil"/>
          <w:left w:val="nil"/>
          <w:bottom w:val="nil"/>
          <w:right w:val="nil"/>
          <w:between w:val="nil"/>
        </w:pBdr>
        <w:ind w:left="1440" w:hanging="720"/>
      </w:pPr>
      <w:r w:rsidRPr="006073D7">
        <w:t>5.2.</w:t>
      </w:r>
      <w:r w:rsidRPr="006073D7">
        <w:tab/>
      </w:r>
      <w:r w:rsidRPr="006073D7">
        <w:rPr>
          <w:i/>
        </w:rPr>
        <w:t>[Select one, delete other/s]</w:t>
      </w:r>
    </w:p>
    <w:p w14:paraId="62801BED" w14:textId="77777777" w:rsidR="00765B52" w:rsidRPr="006073D7" w:rsidRDefault="00765B52" w:rsidP="00765B52">
      <w:pPr>
        <w:ind w:left="720"/>
        <w:rPr>
          <w:shd w:val="clear" w:color="auto" w:fill="D9EAD3"/>
        </w:rPr>
      </w:pPr>
    </w:p>
    <w:p w14:paraId="67BC3C12" w14:textId="77777777" w:rsidR="00765B52" w:rsidRPr="006073D7" w:rsidRDefault="00765B52" w:rsidP="00765B52">
      <w:pPr>
        <w:numPr>
          <w:ilvl w:val="0"/>
          <w:numId w:val="20"/>
        </w:numPr>
        <w:ind w:left="1843" w:hanging="425"/>
      </w:pPr>
      <w:r w:rsidRPr="006073D7">
        <w:t>Foreign ownership exceeding those allowed under the rules may participate pursuant to:</w:t>
      </w:r>
    </w:p>
    <w:p w14:paraId="3B596ABC" w14:textId="77777777" w:rsidR="00765B52" w:rsidRPr="006073D7" w:rsidRDefault="00765B52" w:rsidP="00765B52">
      <w:pPr>
        <w:ind w:left="720"/>
        <w:rPr>
          <w:shd w:val="clear" w:color="auto" w:fill="D9EAD3"/>
        </w:rPr>
      </w:pPr>
    </w:p>
    <w:p w14:paraId="70609339" w14:textId="77777777" w:rsidR="00765B52" w:rsidRPr="006073D7" w:rsidRDefault="00765B52" w:rsidP="00765B52">
      <w:pPr>
        <w:numPr>
          <w:ilvl w:val="2"/>
          <w:numId w:val="16"/>
        </w:numPr>
        <w:ind w:left="2694" w:hanging="425"/>
      </w:pPr>
      <w:r w:rsidRPr="006073D7">
        <w:t>When a Treaty or International or Executive Agreement as provided in Section 4 of the RA No. 9184 and its 2016 revised IRR allow foreign bidders to participate;</w:t>
      </w:r>
    </w:p>
    <w:p w14:paraId="43FCE53F" w14:textId="77777777" w:rsidR="00765B52" w:rsidRPr="006073D7" w:rsidRDefault="00765B52" w:rsidP="00765B52">
      <w:pPr>
        <w:ind w:left="2160"/>
      </w:pPr>
    </w:p>
    <w:p w14:paraId="57F37F52" w14:textId="77777777" w:rsidR="00765B52" w:rsidRPr="006073D7" w:rsidRDefault="00765B52" w:rsidP="00765B52">
      <w:pPr>
        <w:numPr>
          <w:ilvl w:val="2"/>
          <w:numId w:val="1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33685A09" w14:textId="77777777" w:rsidR="00765B52" w:rsidRPr="006073D7" w:rsidRDefault="00765B52" w:rsidP="00765B52">
      <w:pPr>
        <w:ind w:left="2160"/>
      </w:pPr>
    </w:p>
    <w:p w14:paraId="4552DEAA" w14:textId="77777777" w:rsidR="00765B52" w:rsidRPr="006073D7" w:rsidRDefault="00765B52" w:rsidP="00765B52">
      <w:pPr>
        <w:numPr>
          <w:ilvl w:val="2"/>
          <w:numId w:val="16"/>
        </w:numPr>
        <w:ind w:left="2694" w:hanging="425"/>
      </w:pPr>
      <w:r w:rsidRPr="006073D7">
        <w:t>When the Goods sought to be procured are not available from local suppliers; or</w:t>
      </w:r>
    </w:p>
    <w:p w14:paraId="1734FFF8" w14:textId="77777777" w:rsidR="00765B52" w:rsidRPr="006073D7" w:rsidRDefault="00765B52" w:rsidP="00765B52">
      <w:pPr>
        <w:ind w:left="2160"/>
      </w:pPr>
    </w:p>
    <w:p w14:paraId="674C8942" w14:textId="77777777" w:rsidR="00765B52" w:rsidRPr="006073D7" w:rsidRDefault="00765B52" w:rsidP="00765B52">
      <w:pPr>
        <w:numPr>
          <w:ilvl w:val="2"/>
          <w:numId w:val="16"/>
        </w:numPr>
        <w:ind w:left="2694" w:hanging="425"/>
      </w:pPr>
      <w:r w:rsidRPr="006073D7">
        <w:t>When there is a need to prevent situations that defeat competition or restrain trade.</w:t>
      </w:r>
    </w:p>
    <w:p w14:paraId="7E3AA3B5" w14:textId="77777777" w:rsidR="00765B52" w:rsidRPr="006073D7" w:rsidRDefault="00765B52" w:rsidP="00765B52">
      <w:pPr>
        <w:ind w:left="720"/>
      </w:pPr>
    </w:p>
    <w:p w14:paraId="2AA744D3" w14:textId="77777777" w:rsidR="00765B52" w:rsidRPr="006B4978" w:rsidRDefault="00765B52" w:rsidP="006B4978">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6E08260C" w14:textId="77777777" w:rsidR="00765B52" w:rsidRDefault="00765B52" w:rsidP="00765B52">
      <w:pPr>
        <w:pBdr>
          <w:top w:val="nil"/>
          <w:left w:val="nil"/>
          <w:bottom w:val="nil"/>
          <w:right w:val="nil"/>
          <w:between w:val="nil"/>
        </w:pBdr>
        <w:ind w:left="2138" w:hanging="720"/>
        <w:rPr>
          <w:i/>
          <w:color w:val="000000"/>
        </w:rPr>
      </w:pPr>
    </w:p>
    <w:p w14:paraId="49A87A91" w14:textId="77777777" w:rsidR="00765B52" w:rsidRPr="006073D7" w:rsidRDefault="00765B52" w:rsidP="00765B52">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5F72EF34" w14:textId="77777777" w:rsidR="00765B52" w:rsidRPr="006073D7" w:rsidRDefault="00765B52" w:rsidP="006B4978"/>
    <w:p w14:paraId="574F989F" w14:textId="77777777" w:rsidR="00765B52" w:rsidRPr="006073D7" w:rsidRDefault="00765B52" w:rsidP="00765B52">
      <w:pPr>
        <w:ind w:left="1440" w:hanging="720"/>
      </w:pPr>
      <w:r w:rsidRPr="006073D7">
        <w:t>5.4.</w:t>
      </w:r>
      <w:r w:rsidRPr="006073D7">
        <w:tab/>
        <w:t xml:space="preserve">The Bidders shall comply with the eligibility criteria under Section 23.4.1 of the 2016 IRR of RA No. 9184.  </w:t>
      </w:r>
    </w:p>
    <w:p w14:paraId="239EF9D5" w14:textId="77777777" w:rsidR="00765B52" w:rsidRPr="006073D7" w:rsidRDefault="00765B52" w:rsidP="00765B52">
      <w:pPr>
        <w:pBdr>
          <w:top w:val="nil"/>
          <w:left w:val="nil"/>
          <w:bottom w:val="nil"/>
          <w:right w:val="nil"/>
          <w:between w:val="nil"/>
        </w:pBdr>
        <w:ind w:left="1440" w:hanging="720"/>
      </w:pPr>
    </w:p>
    <w:p w14:paraId="24E333B3" w14:textId="77777777" w:rsidR="00765B52" w:rsidRPr="006073D7" w:rsidRDefault="00765B52" w:rsidP="00765B52">
      <w:pPr>
        <w:pStyle w:val="Heading2"/>
        <w:numPr>
          <w:ilvl w:val="0"/>
          <w:numId w:val="10"/>
        </w:numPr>
        <w:spacing w:before="0"/>
        <w:ind w:hanging="540"/>
        <w:jc w:val="left"/>
      </w:pPr>
      <w:bookmarkStart w:id="6" w:name="_Toc46916353"/>
      <w:r w:rsidRPr="006073D7">
        <w:t>Origin of Goods</w:t>
      </w:r>
      <w:bookmarkEnd w:id="6"/>
    </w:p>
    <w:p w14:paraId="3B433344" w14:textId="77777777" w:rsidR="00765B52" w:rsidRPr="006073D7" w:rsidRDefault="00765B52" w:rsidP="00765B52"/>
    <w:p w14:paraId="1C129E5B" w14:textId="77777777" w:rsidR="00765B52" w:rsidRPr="006073D7" w:rsidRDefault="00765B52" w:rsidP="00765B52">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1151DD0E" w14:textId="77777777" w:rsidR="00765B52" w:rsidRDefault="00765B52" w:rsidP="00765B52"/>
    <w:p w14:paraId="0C9A2D51" w14:textId="77777777" w:rsidR="00D61B33" w:rsidRDefault="00D61B33" w:rsidP="00765B52"/>
    <w:p w14:paraId="11C93DFE" w14:textId="77777777" w:rsidR="00D61B33" w:rsidRPr="006073D7" w:rsidRDefault="00D61B33" w:rsidP="00765B52"/>
    <w:p w14:paraId="705BEA46" w14:textId="77777777" w:rsidR="00765B52" w:rsidRPr="006073D7" w:rsidRDefault="00765B52" w:rsidP="00765B52">
      <w:pPr>
        <w:pStyle w:val="Heading2"/>
        <w:numPr>
          <w:ilvl w:val="0"/>
          <w:numId w:val="10"/>
        </w:numPr>
        <w:spacing w:before="0"/>
        <w:ind w:hanging="540"/>
        <w:jc w:val="left"/>
      </w:pPr>
      <w:bookmarkStart w:id="7" w:name="_Toc46916354"/>
      <w:r w:rsidRPr="006073D7">
        <w:lastRenderedPageBreak/>
        <w:t>Subcontracts</w:t>
      </w:r>
      <w:bookmarkEnd w:id="7"/>
    </w:p>
    <w:p w14:paraId="113777B1" w14:textId="77777777" w:rsidR="00765B52" w:rsidRPr="006073D7" w:rsidRDefault="00765B52" w:rsidP="00765B52"/>
    <w:p w14:paraId="17F7894F" w14:textId="77777777" w:rsidR="00765B52" w:rsidRPr="006073D7" w:rsidRDefault="00765B52" w:rsidP="00765B52">
      <w:pPr>
        <w:numPr>
          <w:ilvl w:val="2"/>
          <w:numId w:val="22"/>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0E5B6488" w14:textId="77777777" w:rsidR="00765B52" w:rsidRPr="006073D7" w:rsidRDefault="00765B52" w:rsidP="00765B52">
      <w:pPr>
        <w:pBdr>
          <w:top w:val="nil"/>
          <w:left w:val="nil"/>
          <w:bottom w:val="nil"/>
          <w:right w:val="nil"/>
          <w:between w:val="nil"/>
        </w:pBdr>
        <w:ind w:left="1418"/>
        <w:rPr>
          <w:color w:val="000000"/>
        </w:rPr>
      </w:pPr>
    </w:p>
    <w:p w14:paraId="632C7E29" w14:textId="77777777" w:rsidR="00765B52" w:rsidRDefault="00765B52" w:rsidP="00765B52">
      <w:pPr>
        <w:pBdr>
          <w:top w:val="nil"/>
          <w:left w:val="nil"/>
          <w:bottom w:val="nil"/>
          <w:right w:val="nil"/>
          <w:between w:val="nil"/>
        </w:pBdr>
        <w:ind w:left="1418"/>
        <w:rPr>
          <w:color w:val="000000"/>
        </w:rPr>
      </w:pPr>
      <w:r w:rsidRPr="006073D7">
        <w:rPr>
          <w:color w:val="000000"/>
        </w:rPr>
        <w:t xml:space="preserve">The Procuring Entity has prescribed that: </w:t>
      </w:r>
    </w:p>
    <w:p w14:paraId="3CF0D30C" w14:textId="77777777" w:rsidR="006B4978" w:rsidRPr="006073D7" w:rsidRDefault="006B4978" w:rsidP="00765B52">
      <w:pPr>
        <w:pBdr>
          <w:top w:val="nil"/>
          <w:left w:val="nil"/>
          <w:bottom w:val="nil"/>
          <w:right w:val="nil"/>
          <w:between w:val="nil"/>
        </w:pBdr>
        <w:ind w:left="1418"/>
      </w:pPr>
    </w:p>
    <w:p w14:paraId="7DDD3944" w14:textId="77777777" w:rsidR="00765B52" w:rsidRPr="006073D7" w:rsidRDefault="00765B52" w:rsidP="00765B52">
      <w:pPr>
        <w:numPr>
          <w:ilvl w:val="3"/>
          <w:numId w:val="21"/>
        </w:numPr>
        <w:pBdr>
          <w:top w:val="nil"/>
          <w:left w:val="nil"/>
          <w:bottom w:val="nil"/>
          <w:right w:val="nil"/>
          <w:between w:val="nil"/>
        </w:pBdr>
        <w:ind w:left="1890" w:hanging="425"/>
      </w:pPr>
      <w:r w:rsidRPr="006073D7">
        <w:rPr>
          <w:color w:val="000000"/>
        </w:rPr>
        <w:t>Subcontracting is not allowed.</w:t>
      </w:r>
    </w:p>
    <w:p w14:paraId="2AEAD19A" w14:textId="77777777" w:rsidR="00765B52" w:rsidRPr="006073D7" w:rsidRDefault="00765B52" w:rsidP="00765B52">
      <w:bookmarkStart w:id="8" w:name="_heading=h.z337ya" w:colFirst="0" w:colLast="0"/>
      <w:bookmarkStart w:id="9" w:name="_heading=h.3j2qqm3" w:colFirst="0" w:colLast="0"/>
      <w:bookmarkEnd w:id="8"/>
      <w:bookmarkEnd w:id="9"/>
    </w:p>
    <w:p w14:paraId="0D77CA01" w14:textId="77777777" w:rsidR="00765B52" w:rsidRPr="006073D7" w:rsidRDefault="00765B52" w:rsidP="00765B52">
      <w:pPr>
        <w:pStyle w:val="Heading2"/>
        <w:numPr>
          <w:ilvl w:val="0"/>
          <w:numId w:val="10"/>
        </w:numPr>
        <w:spacing w:before="0"/>
        <w:ind w:hanging="540"/>
        <w:jc w:val="left"/>
      </w:pPr>
      <w:bookmarkStart w:id="10" w:name="_Toc46916355"/>
      <w:r w:rsidRPr="006073D7">
        <w:t>Pre-Bid Conference</w:t>
      </w:r>
      <w:bookmarkEnd w:id="10"/>
    </w:p>
    <w:p w14:paraId="478D3FA9" w14:textId="77777777" w:rsidR="00765B52" w:rsidRPr="006073D7" w:rsidRDefault="00765B52" w:rsidP="00765B52"/>
    <w:p w14:paraId="10D0122F" w14:textId="77777777" w:rsidR="00765B52" w:rsidRPr="006073D7" w:rsidRDefault="00765B52" w:rsidP="00765B52">
      <w:pPr>
        <w:ind w:left="720"/>
        <w:rPr>
          <w:b/>
          <w:color w:val="000000"/>
        </w:rPr>
      </w:pPr>
      <w:r w:rsidRPr="006073D7">
        <w:rPr>
          <w:color w:val="000000"/>
        </w:rPr>
        <w:t xml:space="preserve">The Procuring Entity will hold a pre-bid conference for this Project on the specified date and time and either at its physical address as indicated in paragraph 6 of the </w:t>
      </w:r>
      <w:r w:rsidRPr="006073D7">
        <w:rPr>
          <w:b/>
          <w:color w:val="000000"/>
        </w:rPr>
        <w:t>I</w:t>
      </w:r>
      <w:r w:rsidRPr="006073D7">
        <w:rPr>
          <w:b/>
        </w:rPr>
        <w:t>B</w:t>
      </w:r>
      <w:r w:rsidRPr="006073D7">
        <w:rPr>
          <w:b/>
          <w:color w:val="000000"/>
        </w:rPr>
        <w:t>.</w:t>
      </w:r>
    </w:p>
    <w:p w14:paraId="19565C1C" w14:textId="77777777" w:rsidR="00765B52" w:rsidRPr="006073D7" w:rsidRDefault="00765B52" w:rsidP="00765B52"/>
    <w:p w14:paraId="21185925" w14:textId="77777777" w:rsidR="00765B52" w:rsidRPr="006073D7" w:rsidRDefault="00765B52" w:rsidP="00765B52">
      <w:pPr>
        <w:pStyle w:val="Heading2"/>
        <w:numPr>
          <w:ilvl w:val="0"/>
          <w:numId w:val="10"/>
        </w:numPr>
        <w:spacing w:before="0"/>
        <w:ind w:hanging="540"/>
        <w:jc w:val="left"/>
      </w:pPr>
      <w:bookmarkStart w:id="11" w:name="_Toc46916356"/>
      <w:r w:rsidRPr="006073D7">
        <w:t>Clarification and Amendment of Bidding Documents</w:t>
      </w:r>
      <w:bookmarkEnd w:id="11"/>
    </w:p>
    <w:p w14:paraId="3E20920B" w14:textId="77777777" w:rsidR="00765B52" w:rsidRPr="006073D7" w:rsidRDefault="00765B52" w:rsidP="00765B52">
      <w:pPr>
        <w:ind w:left="720"/>
      </w:pPr>
    </w:p>
    <w:p w14:paraId="028F9348" w14:textId="77777777" w:rsidR="00765B52" w:rsidRPr="006073D7" w:rsidRDefault="00765B52" w:rsidP="00765B52">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5911D81E" w14:textId="77777777" w:rsidR="00765B52" w:rsidRPr="006073D7" w:rsidRDefault="00765B52" w:rsidP="00765B52">
      <w:pPr>
        <w:rPr>
          <w:color w:val="000000"/>
        </w:rPr>
      </w:pPr>
    </w:p>
    <w:p w14:paraId="1C9CE220" w14:textId="77777777" w:rsidR="00765B52" w:rsidRPr="006073D7" w:rsidRDefault="00765B52" w:rsidP="00765B52">
      <w:pPr>
        <w:pStyle w:val="Heading2"/>
        <w:numPr>
          <w:ilvl w:val="0"/>
          <w:numId w:val="10"/>
        </w:numPr>
        <w:spacing w:before="0"/>
        <w:ind w:hanging="540"/>
        <w:jc w:val="left"/>
      </w:pPr>
      <w:bookmarkStart w:id="12" w:name="_Toc46916357"/>
      <w:r w:rsidRPr="006073D7">
        <w:t>Documents comprising the Bid: Eligibility and Technical Components</w:t>
      </w:r>
      <w:bookmarkEnd w:id="12"/>
    </w:p>
    <w:p w14:paraId="499BAD55" w14:textId="77777777" w:rsidR="00765B52" w:rsidRPr="006073D7" w:rsidRDefault="00765B52" w:rsidP="00765B52"/>
    <w:p w14:paraId="74556932" w14:textId="77777777" w:rsidR="00765B52" w:rsidRPr="006073D7" w:rsidRDefault="00765B52" w:rsidP="00765B52">
      <w:pPr>
        <w:numPr>
          <w:ilvl w:val="2"/>
          <w:numId w:val="15"/>
        </w:numPr>
        <w:pBdr>
          <w:top w:val="nil"/>
          <w:left w:val="nil"/>
          <w:bottom w:val="nil"/>
          <w:right w:val="nil"/>
          <w:between w:val="nil"/>
        </w:pBdr>
        <w:ind w:left="1418" w:hanging="709"/>
      </w:pPr>
      <w:bookmarkStart w:id="13" w:name="_heading=h.3whwml4" w:colFirst="0" w:colLast="0"/>
      <w:bookmarkEnd w:id="13"/>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BB1A2C5" w14:textId="77777777" w:rsidR="00765B52" w:rsidRPr="006073D7" w:rsidRDefault="00765B52" w:rsidP="00765B52">
      <w:pPr>
        <w:pBdr>
          <w:top w:val="nil"/>
          <w:left w:val="nil"/>
          <w:bottom w:val="nil"/>
          <w:right w:val="nil"/>
          <w:between w:val="nil"/>
        </w:pBdr>
        <w:ind w:left="1418" w:hanging="720"/>
        <w:rPr>
          <w:color w:val="000000"/>
        </w:rPr>
      </w:pPr>
    </w:p>
    <w:p w14:paraId="38BE1FEE" w14:textId="77777777" w:rsidR="00765B52" w:rsidRPr="006073D7" w:rsidRDefault="00765B52" w:rsidP="00765B52">
      <w:pPr>
        <w:numPr>
          <w:ilvl w:val="2"/>
          <w:numId w:val="15"/>
        </w:numPr>
        <w:pBdr>
          <w:top w:val="nil"/>
          <w:left w:val="nil"/>
          <w:bottom w:val="nil"/>
          <w:right w:val="nil"/>
          <w:between w:val="nil"/>
        </w:pBdr>
        <w:ind w:left="1418" w:hanging="709"/>
      </w:pPr>
      <w:bookmarkStart w:id="14" w:name="_heading=h.2bn6wsx" w:colFirst="0" w:colLast="0"/>
      <w:bookmarkEnd w:id="14"/>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within prior to the deadline for the submission and receipt of bids.</w:t>
      </w:r>
    </w:p>
    <w:p w14:paraId="70DBC86C" w14:textId="77777777" w:rsidR="00765B52" w:rsidRPr="006073D7" w:rsidRDefault="00765B52" w:rsidP="00765B52">
      <w:pPr>
        <w:pBdr>
          <w:top w:val="nil"/>
          <w:left w:val="nil"/>
          <w:bottom w:val="nil"/>
          <w:right w:val="nil"/>
          <w:between w:val="nil"/>
        </w:pBdr>
        <w:ind w:left="9540"/>
        <w:rPr>
          <w:shd w:val="clear" w:color="auto" w:fill="D9EAD3"/>
        </w:rPr>
      </w:pPr>
      <w:bookmarkStart w:id="15" w:name="_heading=h.lc3ibcwac7k7" w:colFirst="0" w:colLast="0"/>
      <w:bookmarkEnd w:id="15"/>
    </w:p>
    <w:p w14:paraId="3AA4C4B5" w14:textId="77777777" w:rsidR="00765B52" w:rsidRPr="006073D7" w:rsidRDefault="00765B52" w:rsidP="00765B52">
      <w:pPr>
        <w:numPr>
          <w:ilvl w:val="2"/>
          <w:numId w:val="15"/>
        </w:numPr>
        <w:pBdr>
          <w:top w:val="nil"/>
          <w:left w:val="nil"/>
          <w:bottom w:val="nil"/>
          <w:right w:val="nil"/>
          <w:between w:val="nil"/>
        </w:pBdr>
        <w:ind w:left="1418" w:hanging="709"/>
      </w:pPr>
      <w:bookmarkStart w:id="16" w:name="_heading=h.11rv89k581xh" w:colFirst="0" w:colLast="0"/>
      <w:bookmarkEnd w:id="16"/>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5E1B15C4" w14:textId="77777777" w:rsidR="00765B52" w:rsidRDefault="00765B52" w:rsidP="00765B52">
      <w:pPr>
        <w:pBdr>
          <w:top w:val="nil"/>
          <w:left w:val="nil"/>
          <w:bottom w:val="nil"/>
          <w:right w:val="nil"/>
          <w:between w:val="nil"/>
        </w:pBdr>
        <w:ind w:left="720"/>
        <w:rPr>
          <w:color w:val="000000"/>
        </w:rPr>
      </w:pPr>
      <w:bookmarkStart w:id="17" w:name="_heading=h.tih12ve8tat" w:colFirst="0" w:colLast="0"/>
      <w:bookmarkEnd w:id="17"/>
    </w:p>
    <w:p w14:paraId="501EDB04" w14:textId="77777777" w:rsidR="008E63B9" w:rsidRDefault="008E63B9" w:rsidP="00765B52">
      <w:pPr>
        <w:pBdr>
          <w:top w:val="nil"/>
          <w:left w:val="nil"/>
          <w:bottom w:val="nil"/>
          <w:right w:val="nil"/>
          <w:between w:val="nil"/>
        </w:pBdr>
        <w:ind w:left="720"/>
        <w:rPr>
          <w:color w:val="000000"/>
        </w:rPr>
      </w:pPr>
    </w:p>
    <w:p w14:paraId="4AC507FD" w14:textId="77777777" w:rsidR="008E63B9" w:rsidRPr="006073D7" w:rsidRDefault="008E63B9" w:rsidP="00765B52">
      <w:pPr>
        <w:pBdr>
          <w:top w:val="nil"/>
          <w:left w:val="nil"/>
          <w:bottom w:val="nil"/>
          <w:right w:val="nil"/>
          <w:between w:val="nil"/>
        </w:pBdr>
        <w:ind w:left="720"/>
        <w:rPr>
          <w:color w:val="000000"/>
        </w:rPr>
      </w:pPr>
    </w:p>
    <w:p w14:paraId="03D03F18" w14:textId="77777777" w:rsidR="00765B52" w:rsidRPr="006073D7" w:rsidRDefault="00765B52" w:rsidP="00765B52">
      <w:pPr>
        <w:pStyle w:val="Heading2"/>
        <w:numPr>
          <w:ilvl w:val="0"/>
          <w:numId w:val="10"/>
        </w:numPr>
        <w:spacing w:before="0"/>
        <w:ind w:hanging="540"/>
        <w:jc w:val="left"/>
      </w:pPr>
      <w:bookmarkStart w:id="18" w:name="_Toc46916358"/>
      <w:r w:rsidRPr="006073D7">
        <w:lastRenderedPageBreak/>
        <w:t>Documents comprising the Bid: Financial Component</w:t>
      </w:r>
      <w:bookmarkEnd w:id="18"/>
    </w:p>
    <w:p w14:paraId="67112873" w14:textId="77777777" w:rsidR="00765B52" w:rsidRPr="006073D7" w:rsidRDefault="00765B52" w:rsidP="00765B52"/>
    <w:p w14:paraId="1849AE7A"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DB74AF8" w14:textId="77777777" w:rsidR="00765B52" w:rsidRPr="006073D7" w:rsidRDefault="00765B52" w:rsidP="00765B52">
      <w:pPr>
        <w:pBdr>
          <w:top w:val="nil"/>
          <w:left w:val="nil"/>
          <w:bottom w:val="nil"/>
          <w:right w:val="nil"/>
          <w:between w:val="nil"/>
        </w:pBdr>
        <w:ind w:left="1440" w:hanging="720"/>
        <w:rPr>
          <w:color w:val="000000"/>
        </w:rPr>
      </w:pPr>
    </w:p>
    <w:p w14:paraId="5BC40554"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Pr>
          <w:color w:val="000000"/>
        </w:rPr>
        <w:t>3</w:t>
      </w:r>
      <w:r w:rsidRPr="006073D7">
        <w:rPr>
          <w:color w:val="000000"/>
        </w:rPr>
        <w:t xml:space="preserve"> of the 2016 revised IRR of RA No. 9184.</w:t>
      </w:r>
    </w:p>
    <w:p w14:paraId="0A0D3D50" w14:textId="77777777" w:rsidR="00765B52" w:rsidRPr="006073D7" w:rsidRDefault="00765B52" w:rsidP="00765B52">
      <w:pPr>
        <w:pBdr>
          <w:top w:val="nil"/>
          <w:left w:val="nil"/>
          <w:bottom w:val="nil"/>
          <w:right w:val="nil"/>
          <w:between w:val="nil"/>
        </w:pBdr>
        <w:ind w:left="1440" w:hanging="720"/>
        <w:rPr>
          <w:color w:val="000000"/>
        </w:rPr>
      </w:pPr>
    </w:p>
    <w:p w14:paraId="38F5D8B7"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4A87B63A" w14:textId="77777777" w:rsidR="00765B52" w:rsidRPr="006073D7" w:rsidRDefault="00765B52" w:rsidP="00765B52">
      <w:pPr>
        <w:pBdr>
          <w:top w:val="nil"/>
          <w:left w:val="nil"/>
          <w:bottom w:val="nil"/>
          <w:right w:val="nil"/>
          <w:between w:val="nil"/>
        </w:pBdr>
        <w:ind w:left="1440" w:hanging="720"/>
        <w:rPr>
          <w:color w:val="000000"/>
        </w:rPr>
      </w:pPr>
    </w:p>
    <w:p w14:paraId="5366AF6D" w14:textId="77777777" w:rsidR="00765B52" w:rsidRDefault="00765B52" w:rsidP="00765B52">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2564D911" w14:textId="77777777" w:rsidR="006B4978" w:rsidRDefault="006B4978" w:rsidP="006B4978">
      <w:pPr>
        <w:pStyle w:val="ListParagraph"/>
        <w:rPr>
          <w:color w:val="000000"/>
        </w:rPr>
      </w:pPr>
    </w:p>
    <w:p w14:paraId="28E82D4E" w14:textId="77777777" w:rsidR="006B4978" w:rsidRPr="006073D7" w:rsidRDefault="006B4978" w:rsidP="006B4978">
      <w:pPr>
        <w:pBdr>
          <w:top w:val="nil"/>
          <w:left w:val="nil"/>
          <w:bottom w:val="nil"/>
          <w:right w:val="nil"/>
          <w:between w:val="nil"/>
        </w:pBdr>
        <w:ind w:left="1440"/>
        <w:rPr>
          <w:color w:val="000000"/>
        </w:rPr>
      </w:pPr>
    </w:p>
    <w:p w14:paraId="6E1ED1CA" w14:textId="77777777" w:rsidR="00765B52" w:rsidRPr="006073D7" w:rsidRDefault="00765B52" w:rsidP="00765B52">
      <w:pPr>
        <w:pStyle w:val="Heading2"/>
        <w:numPr>
          <w:ilvl w:val="0"/>
          <w:numId w:val="10"/>
        </w:numPr>
        <w:spacing w:before="0"/>
        <w:ind w:hanging="540"/>
        <w:jc w:val="left"/>
      </w:pPr>
      <w:bookmarkStart w:id="19" w:name="_Toc46916359"/>
      <w:r w:rsidRPr="006073D7">
        <w:t>Bid Prices</w:t>
      </w:r>
      <w:bookmarkEnd w:id="19"/>
    </w:p>
    <w:p w14:paraId="2F632506" w14:textId="77777777" w:rsidR="00765B52" w:rsidRPr="006073D7" w:rsidRDefault="00765B52" w:rsidP="00765B52"/>
    <w:p w14:paraId="09902DBA" w14:textId="77777777" w:rsidR="00765B52" w:rsidRPr="006073D7" w:rsidRDefault="00765B52" w:rsidP="00765B52">
      <w:pPr>
        <w:ind w:left="1440" w:hanging="720"/>
      </w:pPr>
      <w:r w:rsidRPr="006073D7">
        <w:t>12.1.</w:t>
      </w:r>
      <w:r w:rsidRPr="006073D7">
        <w:tab/>
        <w:t>Prices indicated on the Price Schedule shall be entered separately in the following manner:</w:t>
      </w:r>
    </w:p>
    <w:p w14:paraId="7B36E42D" w14:textId="77777777" w:rsidR="00765B52" w:rsidRPr="006073D7" w:rsidRDefault="00765B52" w:rsidP="00765B52">
      <w:pPr>
        <w:ind w:left="720"/>
      </w:pPr>
    </w:p>
    <w:p w14:paraId="03DC879D"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3E4B4FDA" w14:textId="77777777" w:rsidR="00765B52" w:rsidRPr="006073D7" w:rsidRDefault="00765B52" w:rsidP="00765B52">
      <w:pPr>
        <w:pBdr>
          <w:top w:val="nil"/>
          <w:left w:val="nil"/>
          <w:bottom w:val="nil"/>
          <w:right w:val="nil"/>
          <w:between w:val="nil"/>
        </w:pBdr>
        <w:ind w:left="1843" w:hanging="720"/>
        <w:rPr>
          <w:color w:val="000000"/>
        </w:rPr>
      </w:pPr>
    </w:p>
    <w:p w14:paraId="6A43326A" w14:textId="77777777" w:rsidR="00765B52" w:rsidRPr="006073D7" w:rsidRDefault="00765B52" w:rsidP="00765B52">
      <w:pPr>
        <w:numPr>
          <w:ilvl w:val="0"/>
          <w:numId w:val="1"/>
        </w:numPr>
        <w:ind w:left="2694" w:hanging="425"/>
      </w:pPr>
      <w:r w:rsidRPr="006073D7">
        <w:t>The price of the Goods quoted EXW (ex-works, ex-factory, ex-warehouse, ex-showroom, or off-the-shelf, as applicable);</w:t>
      </w:r>
    </w:p>
    <w:p w14:paraId="2EF1ECA4" w14:textId="77777777" w:rsidR="00765B52" w:rsidRPr="006073D7" w:rsidRDefault="00765B52" w:rsidP="00765B52">
      <w:pPr>
        <w:ind w:left="2694"/>
      </w:pPr>
    </w:p>
    <w:p w14:paraId="12102B25" w14:textId="77777777" w:rsidR="00765B52" w:rsidRPr="006073D7" w:rsidRDefault="00765B52" w:rsidP="00765B52">
      <w:pPr>
        <w:numPr>
          <w:ilvl w:val="0"/>
          <w:numId w:val="1"/>
        </w:numPr>
        <w:ind w:left="2694" w:hanging="425"/>
      </w:pPr>
      <w:r w:rsidRPr="006073D7">
        <w:t>The cost of all customs duties and sales and other taxes already paid or payable;</w:t>
      </w:r>
    </w:p>
    <w:p w14:paraId="1153DC92" w14:textId="77777777" w:rsidR="00765B52" w:rsidRPr="006073D7" w:rsidRDefault="00765B52" w:rsidP="00765B52">
      <w:pPr>
        <w:ind w:left="2694"/>
      </w:pPr>
    </w:p>
    <w:p w14:paraId="5941945F" w14:textId="77777777" w:rsidR="00765B52" w:rsidRPr="006073D7" w:rsidRDefault="00765B52" w:rsidP="00765B52">
      <w:pPr>
        <w:numPr>
          <w:ilvl w:val="0"/>
          <w:numId w:val="1"/>
        </w:numPr>
        <w:ind w:left="2694" w:hanging="425"/>
      </w:pPr>
      <w:r w:rsidRPr="006073D7">
        <w:t xml:space="preserve">The cost of transportation, insurance, and other costs incidental to delivery of the Goods to their final destination; and </w:t>
      </w:r>
    </w:p>
    <w:p w14:paraId="43E5D75B" w14:textId="77777777" w:rsidR="00765B52" w:rsidRPr="006073D7" w:rsidRDefault="00765B52" w:rsidP="00765B52">
      <w:pPr>
        <w:ind w:left="2694"/>
      </w:pPr>
    </w:p>
    <w:p w14:paraId="6383858A" w14:textId="77777777" w:rsidR="00765B52" w:rsidRPr="006073D7" w:rsidRDefault="00765B52" w:rsidP="00765B52">
      <w:pPr>
        <w:numPr>
          <w:ilvl w:val="0"/>
          <w:numId w:val="1"/>
        </w:numPr>
        <w:ind w:left="2694" w:hanging="425"/>
      </w:pPr>
      <w:r w:rsidRPr="006073D7">
        <w:t>The price of other (incidental) services, if any, listed in e.</w:t>
      </w:r>
    </w:p>
    <w:p w14:paraId="47A6E3E9" w14:textId="77777777" w:rsidR="00765B52" w:rsidRDefault="00765B52" w:rsidP="00765B52">
      <w:pPr>
        <w:ind w:left="2694"/>
      </w:pPr>
    </w:p>
    <w:p w14:paraId="6882473F"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68F4216A" w14:textId="77777777" w:rsidR="00765B52" w:rsidRPr="006073D7" w:rsidRDefault="00765B52" w:rsidP="00765B52">
      <w:pPr>
        <w:pBdr>
          <w:top w:val="nil"/>
          <w:left w:val="nil"/>
          <w:bottom w:val="nil"/>
          <w:right w:val="nil"/>
          <w:between w:val="nil"/>
        </w:pBdr>
        <w:ind w:left="1843" w:hanging="720"/>
        <w:rPr>
          <w:color w:val="000000"/>
        </w:rPr>
      </w:pPr>
    </w:p>
    <w:p w14:paraId="78B2BE10" w14:textId="77777777" w:rsidR="00765B52" w:rsidRPr="006073D7" w:rsidRDefault="00765B52" w:rsidP="00765B52">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7C3274DA" w14:textId="77777777" w:rsidR="00765B52" w:rsidRPr="006073D7" w:rsidRDefault="00765B52" w:rsidP="00765B52">
      <w:pPr>
        <w:ind w:left="2694"/>
      </w:pPr>
    </w:p>
    <w:p w14:paraId="36B9D7F1" w14:textId="77777777" w:rsidR="00765B52" w:rsidRPr="006073D7" w:rsidRDefault="00765B52" w:rsidP="00765B52">
      <w:pPr>
        <w:numPr>
          <w:ilvl w:val="0"/>
          <w:numId w:val="4"/>
        </w:numPr>
        <w:ind w:left="2694" w:hanging="425"/>
      </w:pPr>
      <w:r w:rsidRPr="006073D7">
        <w:lastRenderedPageBreak/>
        <w:t xml:space="preserve">The price of other (incidental) services, if any, as listed in </w:t>
      </w:r>
      <w:r w:rsidRPr="006073D7">
        <w:rPr>
          <w:b/>
        </w:rPr>
        <w:t>Section VII (Technical Specifications).</w:t>
      </w:r>
    </w:p>
    <w:p w14:paraId="129DFF10" w14:textId="77777777" w:rsidR="00765B52" w:rsidRPr="006073D7" w:rsidRDefault="00765B52" w:rsidP="006B4978">
      <w:r w:rsidRPr="006073D7">
        <w:t xml:space="preserve"> </w:t>
      </w:r>
    </w:p>
    <w:p w14:paraId="524EB95E" w14:textId="77777777" w:rsidR="00765B52" w:rsidRPr="00063BB9" w:rsidRDefault="00765B52" w:rsidP="00765B52">
      <w:pPr>
        <w:rPr>
          <w:sz w:val="20"/>
        </w:rPr>
      </w:pPr>
    </w:p>
    <w:p w14:paraId="312A1999" w14:textId="77777777" w:rsidR="00765B52" w:rsidRPr="006073D7" w:rsidRDefault="00765B52" w:rsidP="00765B52">
      <w:pPr>
        <w:pStyle w:val="Heading2"/>
        <w:numPr>
          <w:ilvl w:val="0"/>
          <w:numId w:val="10"/>
        </w:numPr>
        <w:spacing w:before="0"/>
        <w:ind w:hanging="540"/>
        <w:jc w:val="left"/>
      </w:pPr>
      <w:bookmarkStart w:id="20" w:name="_Toc46916360"/>
      <w:r w:rsidRPr="006073D7">
        <w:t>Bid and Payment Currencies</w:t>
      </w:r>
      <w:bookmarkEnd w:id="20"/>
    </w:p>
    <w:p w14:paraId="3724E33E" w14:textId="77777777" w:rsidR="00765B52" w:rsidRPr="006073D7" w:rsidRDefault="00765B52" w:rsidP="00765B52"/>
    <w:p w14:paraId="1D2E8124"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bookmarkStart w:id="21" w:name="_heading=h.49x2ik5" w:colFirst="0" w:colLast="0"/>
      <w:bookmarkEnd w:id="21"/>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C1CFDB9" w14:textId="77777777" w:rsidR="00765B52" w:rsidRDefault="00765B52" w:rsidP="00765B52">
      <w:pPr>
        <w:pBdr>
          <w:top w:val="nil"/>
          <w:left w:val="nil"/>
          <w:bottom w:val="nil"/>
          <w:right w:val="nil"/>
          <w:between w:val="nil"/>
        </w:pBdr>
        <w:ind w:left="1418" w:hanging="720"/>
        <w:rPr>
          <w:color w:val="000000"/>
        </w:rPr>
      </w:pPr>
    </w:p>
    <w:p w14:paraId="1F3E6C2A" w14:textId="77777777" w:rsidR="00275245" w:rsidRPr="006073D7" w:rsidRDefault="00275245" w:rsidP="00765B52">
      <w:pPr>
        <w:pBdr>
          <w:top w:val="nil"/>
          <w:left w:val="nil"/>
          <w:bottom w:val="nil"/>
          <w:right w:val="nil"/>
          <w:between w:val="nil"/>
        </w:pBdr>
        <w:ind w:left="1418" w:hanging="720"/>
        <w:rPr>
          <w:color w:val="000000"/>
        </w:rPr>
      </w:pPr>
    </w:p>
    <w:p w14:paraId="38C84573"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r w:rsidRPr="006073D7">
        <w:rPr>
          <w:color w:val="000000"/>
        </w:rPr>
        <w:t>Payment of the contract price shall be made in:</w:t>
      </w:r>
    </w:p>
    <w:p w14:paraId="761D1D79" w14:textId="77777777" w:rsidR="00765B52" w:rsidRPr="006073D7" w:rsidRDefault="00765B52" w:rsidP="00765B52">
      <w:pPr>
        <w:pBdr>
          <w:top w:val="nil"/>
          <w:left w:val="nil"/>
          <w:bottom w:val="nil"/>
          <w:right w:val="nil"/>
          <w:between w:val="nil"/>
        </w:pBdr>
        <w:ind w:left="1418"/>
        <w:rPr>
          <w:i/>
          <w:color w:val="000000"/>
        </w:rPr>
      </w:pPr>
    </w:p>
    <w:p w14:paraId="56009CD9" w14:textId="77777777" w:rsidR="00765B52" w:rsidRPr="006073D7" w:rsidRDefault="00765B52" w:rsidP="00765B52">
      <w:pPr>
        <w:numPr>
          <w:ilvl w:val="3"/>
          <w:numId w:val="13"/>
        </w:numPr>
        <w:pBdr>
          <w:top w:val="nil"/>
          <w:left w:val="nil"/>
          <w:bottom w:val="nil"/>
          <w:right w:val="nil"/>
          <w:between w:val="nil"/>
        </w:pBdr>
        <w:ind w:left="1843" w:hanging="425"/>
        <w:rPr>
          <w:color w:val="000000"/>
        </w:rPr>
      </w:pPr>
      <w:r w:rsidRPr="006073D7">
        <w:rPr>
          <w:color w:val="000000"/>
        </w:rPr>
        <w:t>Philippine Pesos</w:t>
      </w:r>
      <w:r w:rsidRPr="006073D7">
        <w:t>.</w:t>
      </w:r>
    </w:p>
    <w:p w14:paraId="708E0E44" w14:textId="77777777" w:rsidR="00765B52" w:rsidRPr="006073D7" w:rsidRDefault="00765B52" w:rsidP="00765B52">
      <w:pPr>
        <w:pBdr>
          <w:top w:val="nil"/>
          <w:left w:val="nil"/>
          <w:bottom w:val="nil"/>
          <w:right w:val="nil"/>
          <w:between w:val="nil"/>
        </w:pBdr>
        <w:ind w:left="1843" w:hanging="720"/>
        <w:rPr>
          <w:color w:val="000000"/>
        </w:rPr>
      </w:pPr>
    </w:p>
    <w:p w14:paraId="14C633F4" w14:textId="77777777" w:rsidR="00765B52" w:rsidRPr="00063BB9" w:rsidRDefault="00765B52" w:rsidP="00275245">
      <w:pPr>
        <w:pBdr>
          <w:top w:val="nil"/>
          <w:left w:val="nil"/>
          <w:bottom w:val="nil"/>
          <w:right w:val="nil"/>
          <w:between w:val="nil"/>
        </w:pBdr>
        <w:rPr>
          <w:i/>
          <w:color w:val="000000"/>
          <w:sz w:val="20"/>
        </w:rPr>
      </w:pPr>
    </w:p>
    <w:p w14:paraId="12C3C4D3" w14:textId="77777777" w:rsidR="00765B52" w:rsidRDefault="00765B52" w:rsidP="00765B52">
      <w:pPr>
        <w:pStyle w:val="Heading2"/>
        <w:numPr>
          <w:ilvl w:val="0"/>
          <w:numId w:val="10"/>
        </w:numPr>
        <w:spacing w:before="0"/>
        <w:ind w:hanging="540"/>
        <w:jc w:val="left"/>
      </w:pPr>
      <w:bookmarkStart w:id="22" w:name="_Toc46916361"/>
      <w:r w:rsidRPr="006073D7">
        <w:t>Bid Security</w:t>
      </w:r>
      <w:bookmarkEnd w:id="22"/>
      <w:r w:rsidRPr="006073D7">
        <w:t xml:space="preserve"> </w:t>
      </w:r>
    </w:p>
    <w:p w14:paraId="7B629A6E" w14:textId="77777777" w:rsidR="00765B52" w:rsidRPr="00F841B0" w:rsidRDefault="00765B52" w:rsidP="00765B52"/>
    <w:p w14:paraId="10CB6E9E" w14:textId="77777777"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675F523A" w14:textId="77777777" w:rsidR="00765B52" w:rsidRPr="006073D7" w:rsidRDefault="00765B52" w:rsidP="00765B52">
      <w:pPr>
        <w:pBdr>
          <w:top w:val="nil"/>
          <w:left w:val="nil"/>
          <w:bottom w:val="nil"/>
          <w:right w:val="nil"/>
          <w:between w:val="nil"/>
        </w:pBdr>
        <w:rPr>
          <w:color w:val="000000"/>
        </w:rPr>
      </w:pPr>
    </w:p>
    <w:p w14:paraId="4EE26911" w14:textId="77777777"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085A9E">
        <w:rPr>
          <w:b/>
          <w:i/>
          <w:color w:val="000000"/>
        </w:rPr>
        <w:t>______________</w:t>
      </w:r>
      <w:r w:rsidRPr="006B4978">
        <w:rPr>
          <w:b/>
          <w:i/>
          <w:color w:val="000000"/>
        </w:rPr>
        <w:t>.</w:t>
      </w:r>
      <w:r w:rsidRPr="006073D7">
        <w:rPr>
          <w:color w:val="000000"/>
        </w:rPr>
        <w:t xml:space="preserve">  Any Bid not accompanied by an acceptable bid security shall be rejected by the Procuring Entity as non-responsive.</w:t>
      </w:r>
    </w:p>
    <w:p w14:paraId="5EE57D87" w14:textId="77777777" w:rsidR="00765B52" w:rsidRPr="006073D7" w:rsidRDefault="00765B52" w:rsidP="00765B52">
      <w:pPr>
        <w:pBdr>
          <w:top w:val="nil"/>
          <w:left w:val="nil"/>
          <w:bottom w:val="nil"/>
          <w:right w:val="nil"/>
          <w:between w:val="nil"/>
        </w:pBdr>
        <w:ind w:left="1440"/>
      </w:pPr>
    </w:p>
    <w:p w14:paraId="250D8168" w14:textId="77777777" w:rsidR="00765B52" w:rsidRPr="006073D7" w:rsidRDefault="00765B52" w:rsidP="00765B52">
      <w:pPr>
        <w:pStyle w:val="Heading2"/>
        <w:numPr>
          <w:ilvl w:val="0"/>
          <w:numId w:val="10"/>
        </w:numPr>
        <w:spacing w:before="0"/>
        <w:ind w:hanging="540"/>
        <w:jc w:val="left"/>
      </w:pPr>
      <w:bookmarkStart w:id="23" w:name="_Toc46916362"/>
      <w:r w:rsidRPr="006073D7">
        <w:t>Sealing and Marking of Bids</w:t>
      </w:r>
      <w:bookmarkEnd w:id="23"/>
    </w:p>
    <w:p w14:paraId="122A32B3" w14:textId="77777777" w:rsidR="00765B52" w:rsidRPr="006073D7" w:rsidRDefault="00765B52" w:rsidP="00765B52"/>
    <w:p w14:paraId="77E7AE2D" w14:textId="77777777" w:rsidR="00765B52" w:rsidRPr="006073D7" w:rsidRDefault="00765B52" w:rsidP="00765B52">
      <w:pPr>
        <w:ind w:left="720"/>
      </w:pPr>
      <w:r w:rsidRPr="006073D7">
        <w:t xml:space="preserve">Each Bidder shall submit one copy of the first and second components of its Bid. </w:t>
      </w:r>
    </w:p>
    <w:p w14:paraId="0E11FA8C" w14:textId="77777777" w:rsidR="00765B52" w:rsidRPr="006073D7" w:rsidRDefault="00765B52" w:rsidP="00765B52">
      <w:pPr>
        <w:ind w:left="720"/>
      </w:pPr>
    </w:p>
    <w:p w14:paraId="62C58C9F" w14:textId="77777777" w:rsidR="00765B52" w:rsidRPr="006073D7" w:rsidRDefault="00765B52" w:rsidP="00765B52">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4FB09FB4" w14:textId="77777777" w:rsidR="00765B52" w:rsidRPr="006073D7" w:rsidRDefault="00765B52" w:rsidP="00765B52">
      <w:pPr>
        <w:ind w:left="720"/>
      </w:pPr>
    </w:p>
    <w:p w14:paraId="45EBA477" w14:textId="77777777" w:rsidR="00765B52" w:rsidRPr="006073D7" w:rsidRDefault="00765B52" w:rsidP="00765B52">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C114E88" w14:textId="77777777" w:rsidR="00765B52" w:rsidRPr="006073D7" w:rsidRDefault="00765B52" w:rsidP="00765B52">
      <w:pPr>
        <w:rPr>
          <w:color w:val="000000"/>
        </w:rPr>
      </w:pPr>
    </w:p>
    <w:p w14:paraId="3EFEA76D" w14:textId="77777777" w:rsidR="00765B52" w:rsidRPr="006073D7" w:rsidRDefault="00765B52" w:rsidP="00765B52">
      <w:pPr>
        <w:pStyle w:val="Heading2"/>
        <w:numPr>
          <w:ilvl w:val="0"/>
          <w:numId w:val="10"/>
        </w:numPr>
        <w:spacing w:before="0"/>
        <w:ind w:hanging="540"/>
        <w:jc w:val="left"/>
      </w:pPr>
      <w:bookmarkStart w:id="24" w:name="_Toc46916363"/>
      <w:r w:rsidRPr="006073D7">
        <w:lastRenderedPageBreak/>
        <w:t>Deadline for Submission of Bids</w:t>
      </w:r>
      <w:bookmarkEnd w:id="24"/>
    </w:p>
    <w:p w14:paraId="4A69C95A" w14:textId="77777777" w:rsidR="00765B52" w:rsidRPr="006073D7" w:rsidRDefault="00765B52" w:rsidP="00765B52"/>
    <w:p w14:paraId="575E69D8" w14:textId="77777777" w:rsidR="00765B52" w:rsidRPr="006B4978" w:rsidRDefault="00765B52" w:rsidP="006B4978">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5C0F6FBD" w14:textId="77777777" w:rsidR="00765B52" w:rsidRPr="006073D7" w:rsidRDefault="00765B52" w:rsidP="00765B52">
      <w:pPr>
        <w:rPr>
          <w:i/>
        </w:rPr>
      </w:pPr>
    </w:p>
    <w:p w14:paraId="573E918E" w14:textId="77777777" w:rsidR="00765B52" w:rsidRPr="006073D7" w:rsidRDefault="00765B52" w:rsidP="00765B52">
      <w:pPr>
        <w:pStyle w:val="Heading2"/>
        <w:numPr>
          <w:ilvl w:val="0"/>
          <w:numId w:val="10"/>
        </w:numPr>
        <w:spacing w:before="0"/>
        <w:ind w:hanging="540"/>
        <w:jc w:val="left"/>
      </w:pPr>
      <w:bookmarkStart w:id="25" w:name="_Toc46916364"/>
      <w:r w:rsidRPr="006073D7">
        <w:t>Opening and Preliminary Examination of Bids</w:t>
      </w:r>
      <w:bookmarkEnd w:id="25"/>
    </w:p>
    <w:p w14:paraId="1662E402" w14:textId="77777777" w:rsidR="00765B52" w:rsidRPr="006073D7" w:rsidRDefault="00765B52" w:rsidP="00765B52"/>
    <w:p w14:paraId="6AD1D805" w14:textId="77777777" w:rsidR="00765B52" w:rsidRPr="006073D7" w:rsidRDefault="00765B52" w:rsidP="00765B52">
      <w:pPr>
        <w:numPr>
          <w:ilvl w:val="1"/>
          <w:numId w:val="1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0F5939F8" w14:textId="77777777" w:rsidR="00765B52" w:rsidRPr="006073D7" w:rsidRDefault="00765B52" w:rsidP="00765B52">
      <w:pPr>
        <w:pBdr>
          <w:top w:val="nil"/>
          <w:left w:val="nil"/>
          <w:bottom w:val="nil"/>
          <w:right w:val="nil"/>
          <w:between w:val="nil"/>
        </w:pBdr>
        <w:ind w:left="1418"/>
        <w:rPr>
          <w:color w:val="000000"/>
        </w:rPr>
      </w:pPr>
    </w:p>
    <w:p w14:paraId="6D11A633" w14:textId="77777777" w:rsidR="00765B52" w:rsidRPr="006073D7" w:rsidRDefault="00765B52" w:rsidP="00765B52">
      <w:pPr>
        <w:pBdr>
          <w:top w:val="nil"/>
          <w:left w:val="nil"/>
          <w:bottom w:val="nil"/>
          <w:right w:val="nil"/>
          <w:between w:val="nil"/>
        </w:pBdr>
        <w:ind w:left="1418"/>
        <w:rPr>
          <w:color w:val="000000"/>
        </w:rPr>
      </w:pPr>
      <w:bookmarkStart w:id="26" w:name="_heading=h.32hioqz" w:colFirst="0" w:colLast="0"/>
      <w:bookmarkEnd w:id="26"/>
      <w:r w:rsidRPr="006073D7">
        <w:rPr>
          <w:color w:val="000000"/>
        </w:rPr>
        <w:t xml:space="preserve">In case the Bids cannot be opened as scheduled due to justifiable reasons, the rescheduling requirements under Section 29 of the 2016 revised IRR of RA No. 9184 shall prevail. </w:t>
      </w:r>
    </w:p>
    <w:p w14:paraId="5921DAD4" w14:textId="77777777" w:rsidR="00765B52" w:rsidRPr="006073D7" w:rsidRDefault="00765B52" w:rsidP="00765B52">
      <w:pPr>
        <w:pBdr>
          <w:top w:val="nil"/>
          <w:left w:val="nil"/>
          <w:bottom w:val="nil"/>
          <w:right w:val="nil"/>
          <w:between w:val="nil"/>
        </w:pBdr>
        <w:ind w:left="1418"/>
        <w:rPr>
          <w:color w:val="000000"/>
        </w:rPr>
      </w:pPr>
    </w:p>
    <w:p w14:paraId="02D4CADD" w14:textId="77777777" w:rsidR="00765B52" w:rsidRPr="006073D7" w:rsidRDefault="00765B52" w:rsidP="00765B52">
      <w:pPr>
        <w:numPr>
          <w:ilvl w:val="1"/>
          <w:numId w:val="1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38773D94" w14:textId="77777777" w:rsidR="00765B52" w:rsidRPr="006073D7" w:rsidRDefault="00765B52" w:rsidP="00765B52">
      <w:pPr>
        <w:pBdr>
          <w:top w:val="nil"/>
          <w:left w:val="nil"/>
          <w:bottom w:val="nil"/>
          <w:right w:val="nil"/>
          <w:between w:val="nil"/>
        </w:pBdr>
        <w:ind w:left="720" w:hanging="720"/>
        <w:rPr>
          <w:color w:val="000000"/>
        </w:rPr>
      </w:pPr>
    </w:p>
    <w:p w14:paraId="51822092" w14:textId="77777777" w:rsidR="00765B52" w:rsidRPr="006073D7" w:rsidRDefault="00765B52" w:rsidP="00765B52">
      <w:pPr>
        <w:pStyle w:val="Heading2"/>
        <w:numPr>
          <w:ilvl w:val="0"/>
          <w:numId w:val="10"/>
        </w:numPr>
        <w:spacing w:before="0"/>
        <w:ind w:left="720" w:hanging="540"/>
        <w:jc w:val="left"/>
      </w:pPr>
      <w:bookmarkStart w:id="27" w:name="_Toc46916365"/>
      <w:r w:rsidRPr="006073D7">
        <w:t>Domestic Preference</w:t>
      </w:r>
      <w:bookmarkEnd w:id="27"/>
    </w:p>
    <w:p w14:paraId="08286EAA" w14:textId="77777777" w:rsidR="00765B52" w:rsidRPr="006073D7" w:rsidRDefault="00765B52" w:rsidP="00765B52"/>
    <w:p w14:paraId="122A1945" w14:textId="77777777" w:rsidR="00765B52" w:rsidRPr="006073D7" w:rsidRDefault="00765B52" w:rsidP="00765B52">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41837AB" w14:textId="77777777" w:rsidR="00765B52" w:rsidRPr="006073D7" w:rsidRDefault="00765B52" w:rsidP="00765B52">
      <w:pPr>
        <w:ind w:left="1440" w:hanging="720"/>
      </w:pPr>
    </w:p>
    <w:p w14:paraId="601C7F86" w14:textId="77777777" w:rsidR="00765B52" w:rsidRPr="006073D7" w:rsidRDefault="00765B52" w:rsidP="00765B52">
      <w:pPr>
        <w:pStyle w:val="Heading2"/>
        <w:numPr>
          <w:ilvl w:val="0"/>
          <w:numId w:val="10"/>
        </w:numPr>
        <w:spacing w:before="0"/>
        <w:ind w:left="720" w:hanging="616"/>
        <w:jc w:val="left"/>
      </w:pPr>
      <w:bookmarkStart w:id="28" w:name="_Toc46916366"/>
      <w:r w:rsidRPr="006073D7">
        <w:t>Detailed Evaluation and Comparison of Bids</w:t>
      </w:r>
      <w:bookmarkEnd w:id="28"/>
    </w:p>
    <w:p w14:paraId="405520CE" w14:textId="77777777" w:rsidR="00765B52" w:rsidRPr="006073D7" w:rsidRDefault="00765B52" w:rsidP="00765B52"/>
    <w:p w14:paraId="1CD8529C"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1E5E0FF" w14:textId="77777777" w:rsidR="00765B52" w:rsidRPr="006073D7" w:rsidRDefault="00765B52" w:rsidP="00765B52">
      <w:pPr>
        <w:pBdr>
          <w:top w:val="nil"/>
          <w:left w:val="nil"/>
          <w:bottom w:val="nil"/>
          <w:right w:val="nil"/>
          <w:between w:val="nil"/>
        </w:pBdr>
        <w:ind w:left="1620"/>
      </w:pPr>
    </w:p>
    <w:p w14:paraId="5AF56490" w14:textId="383DCE50"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31FBE8F" w14:textId="77777777" w:rsidR="00765B52" w:rsidRPr="006073D7" w:rsidRDefault="00765B52" w:rsidP="00765B52">
      <w:pPr>
        <w:pBdr>
          <w:top w:val="nil"/>
          <w:left w:val="nil"/>
          <w:bottom w:val="nil"/>
          <w:right w:val="nil"/>
          <w:between w:val="nil"/>
        </w:pBdr>
        <w:ind w:left="720"/>
        <w:rPr>
          <w:color w:val="000000"/>
        </w:rPr>
      </w:pPr>
    </w:p>
    <w:p w14:paraId="43DE2A0C" w14:textId="1BE12AC3"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CFFEDBE" w14:textId="77777777" w:rsidR="00765B52" w:rsidRPr="006073D7" w:rsidRDefault="00765B52" w:rsidP="00765B52">
      <w:pPr>
        <w:pBdr>
          <w:top w:val="nil"/>
          <w:left w:val="nil"/>
          <w:bottom w:val="nil"/>
          <w:right w:val="nil"/>
          <w:between w:val="nil"/>
        </w:pBdr>
        <w:ind w:left="720"/>
        <w:rPr>
          <w:color w:val="000000"/>
        </w:rPr>
      </w:pPr>
    </w:p>
    <w:p w14:paraId="415074A1"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lastRenderedPageBreak/>
        <w:t xml:space="preserve">The Project  </w:t>
      </w:r>
      <w:r w:rsidRPr="006073D7">
        <w:t xml:space="preserve">shall </w:t>
      </w:r>
      <w:r w:rsidRPr="006073D7">
        <w:rPr>
          <w:color w:val="000000"/>
        </w:rPr>
        <w:t>be awarded as follows:</w:t>
      </w:r>
    </w:p>
    <w:p w14:paraId="46971FD3" w14:textId="77777777" w:rsidR="00765B52" w:rsidRPr="006073D7" w:rsidRDefault="00765B52" w:rsidP="00765B52">
      <w:pPr>
        <w:pBdr>
          <w:top w:val="nil"/>
          <w:left w:val="nil"/>
          <w:bottom w:val="nil"/>
          <w:right w:val="nil"/>
          <w:between w:val="nil"/>
        </w:pBdr>
        <w:ind w:left="1620"/>
      </w:pPr>
    </w:p>
    <w:p w14:paraId="2EACCB9A" w14:textId="77777777" w:rsidR="00765B52" w:rsidRPr="006073D7" w:rsidRDefault="00765B52" w:rsidP="00765B52">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360BA6A4" w14:textId="77777777" w:rsidR="00765B52" w:rsidRPr="006073D7" w:rsidRDefault="00765B52" w:rsidP="00765B52">
      <w:pPr>
        <w:pBdr>
          <w:top w:val="nil"/>
          <w:left w:val="nil"/>
          <w:bottom w:val="nil"/>
          <w:right w:val="nil"/>
          <w:between w:val="nil"/>
        </w:pBdr>
        <w:ind w:left="1418" w:hanging="720"/>
        <w:rPr>
          <w:color w:val="000000"/>
        </w:rPr>
      </w:pPr>
    </w:p>
    <w:p w14:paraId="7804B74B" w14:textId="77777777" w:rsidR="00765B52" w:rsidRPr="006073D7" w:rsidRDefault="00765B52" w:rsidP="00765B52">
      <w:pPr>
        <w:numPr>
          <w:ilvl w:val="1"/>
          <w:numId w:val="9"/>
        </w:numPr>
        <w:pBdr>
          <w:top w:val="nil"/>
          <w:left w:val="nil"/>
          <w:bottom w:val="nil"/>
          <w:right w:val="nil"/>
          <w:between w:val="nil"/>
        </w:pBdr>
        <w:ind w:left="1418" w:hanging="709"/>
      </w:pPr>
      <w:bookmarkStart w:id="29" w:name="_heading=h.2grqrue" w:colFirst="0" w:colLast="0"/>
      <w:bookmarkEnd w:id="29"/>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67F8B0A7" w14:textId="77777777" w:rsidR="00765B52" w:rsidRPr="006073D7" w:rsidRDefault="00765B52" w:rsidP="00765B52">
      <w:pPr>
        <w:pBdr>
          <w:top w:val="nil"/>
          <w:left w:val="nil"/>
          <w:bottom w:val="nil"/>
          <w:right w:val="nil"/>
          <w:between w:val="nil"/>
        </w:pBdr>
      </w:pPr>
      <w:bookmarkStart w:id="30" w:name="_heading=h.6m5571abfd5v" w:colFirst="0" w:colLast="0"/>
      <w:bookmarkEnd w:id="30"/>
    </w:p>
    <w:p w14:paraId="4A9DF2F9" w14:textId="77777777" w:rsidR="00765B52" w:rsidRPr="006073D7" w:rsidRDefault="00765B52" w:rsidP="006B4978">
      <w:pPr>
        <w:pStyle w:val="Heading2"/>
        <w:numPr>
          <w:ilvl w:val="0"/>
          <w:numId w:val="10"/>
        </w:numPr>
        <w:spacing w:before="0"/>
        <w:ind w:left="720" w:hanging="540"/>
        <w:jc w:val="left"/>
      </w:pPr>
      <w:bookmarkStart w:id="31" w:name="_Toc46916367"/>
      <w:r w:rsidRPr="006073D7">
        <w:t>Post-Qualification</w:t>
      </w:r>
      <w:bookmarkEnd w:id="31"/>
    </w:p>
    <w:p w14:paraId="287F2169" w14:textId="77777777" w:rsidR="00765B52" w:rsidRPr="006073D7" w:rsidRDefault="00765B52" w:rsidP="00765B52">
      <w:pPr>
        <w:rPr>
          <w:color w:val="FF6699"/>
        </w:rPr>
      </w:pPr>
    </w:p>
    <w:p w14:paraId="303182A7" w14:textId="77777777" w:rsidR="00765B52" w:rsidRPr="006073D7" w:rsidRDefault="00765B52" w:rsidP="00765B52">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766DFB69" w14:textId="77777777" w:rsidR="00765B52" w:rsidRPr="006073D7" w:rsidRDefault="00765B52" w:rsidP="00765B52"/>
    <w:p w14:paraId="7452D491" w14:textId="77777777" w:rsidR="00765B52" w:rsidRPr="006073D7" w:rsidRDefault="00765B52" w:rsidP="00765B52">
      <w:pPr>
        <w:pStyle w:val="Heading2"/>
        <w:numPr>
          <w:ilvl w:val="0"/>
          <w:numId w:val="10"/>
        </w:numPr>
        <w:spacing w:before="0"/>
        <w:ind w:left="720" w:hanging="540"/>
        <w:jc w:val="left"/>
      </w:pPr>
      <w:bookmarkStart w:id="32" w:name="_Toc46916368"/>
      <w:r w:rsidRPr="006073D7">
        <w:t>Signing of the Contract</w:t>
      </w:r>
      <w:bookmarkEnd w:id="32"/>
    </w:p>
    <w:p w14:paraId="28B1AE65" w14:textId="77777777" w:rsidR="00765B52" w:rsidRPr="006073D7" w:rsidRDefault="00765B52" w:rsidP="00765B52"/>
    <w:p w14:paraId="437C2BF0" w14:textId="77777777" w:rsidR="00765B52" w:rsidRPr="006073D7" w:rsidRDefault="00765B52" w:rsidP="00765B52">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0DAE6876" w14:textId="77777777" w:rsidR="00765B52" w:rsidRPr="006073D7" w:rsidRDefault="00765B52" w:rsidP="00765B52">
      <w:pPr>
        <w:ind w:left="1440" w:hanging="720"/>
      </w:pPr>
    </w:p>
    <w:p w14:paraId="76EA3B46" w14:textId="77777777" w:rsidR="00765B52" w:rsidRDefault="00765B52" w:rsidP="00765B52"/>
    <w:p w14:paraId="12F0E66B" w14:textId="77777777" w:rsidR="00BD61D3" w:rsidRDefault="0044342B"/>
    <w:sectPr w:rsidR="00BD61D3" w:rsidSect="008E63B9">
      <w:pgSz w:w="12240" w:h="15840"/>
      <w:pgMar w:top="1440" w:right="1892"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7408" w14:textId="77777777" w:rsidR="0044342B" w:rsidRDefault="0044342B" w:rsidP="00765B52">
      <w:r>
        <w:separator/>
      </w:r>
    </w:p>
  </w:endnote>
  <w:endnote w:type="continuationSeparator" w:id="0">
    <w:p w14:paraId="56119475" w14:textId="77777777" w:rsidR="0044342B" w:rsidRDefault="0044342B" w:rsidP="007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2D230" w14:textId="77777777" w:rsidR="0044342B" w:rsidRDefault="0044342B" w:rsidP="00765B52">
      <w:r>
        <w:separator/>
      </w:r>
    </w:p>
  </w:footnote>
  <w:footnote w:type="continuationSeparator" w:id="0">
    <w:p w14:paraId="1BA8EFC2" w14:textId="77777777" w:rsidR="0044342B" w:rsidRDefault="0044342B" w:rsidP="00765B52">
      <w:r>
        <w:continuationSeparator/>
      </w:r>
    </w:p>
  </w:footnote>
  <w:footnote w:id="1">
    <w:p w14:paraId="713D1B23" w14:textId="77777777" w:rsidR="00765B52" w:rsidRPr="00F841B0" w:rsidRDefault="00765B52" w:rsidP="00765B5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22"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14"/>
  </w:num>
  <w:num w:numId="3">
    <w:abstractNumId w:val="6"/>
  </w:num>
  <w:num w:numId="4">
    <w:abstractNumId w:val="16"/>
  </w:num>
  <w:num w:numId="5">
    <w:abstractNumId w:val="9"/>
  </w:num>
  <w:num w:numId="6">
    <w:abstractNumId w:val="13"/>
  </w:num>
  <w:num w:numId="7">
    <w:abstractNumId w:val="0"/>
  </w:num>
  <w:num w:numId="8">
    <w:abstractNumId w:val="21"/>
  </w:num>
  <w:num w:numId="9">
    <w:abstractNumId w:val="19"/>
  </w:num>
  <w:num w:numId="10">
    <w:abstractNumId w:val="5"/>
  </w:num>
  <w:num w:numId="11">
    <w:abstractNumId w:val="17"/>
  </w:num>
  <w:num w:numId="12">
    <w:abstractNumId w:val="12"/>
  </w:num>
  <w:num w:numId="13">
    <w:abstractNumId w:val="2"/>
  </w:num>
  <w:num w:numId="14">
    <w:abstractNumId w:val="1"/>
  </w:num>
  <w:num w:numId="15">
    <w:abstractNumId w:val="11"/>
  </w:num>
  <w:num w:numId="16">
    <w:abstractNumId w:val="20"/>
  </w:num>
  <w:num w:numId="17">
    <w:abstractNumId w:val="8"/>
  </w:num>
  <w:num w:numId="18">
    <w:abstractNumId w:val="15"/>
  </w:num>
  <w:num w:numId="19">
    <w:abstractNumId w:val="22"/>
  </w:num>
  <w:num w:numId="20">
    <w:abstractNumId w:val="3"/>
  </w:num>
  <w:num w:numId="21">
    <w:abstractNumId w:val="10"/>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52"/>
    <w:rsid w:val="00025374"/>
    <w:rsid w:val="00033854"/>
    <w:rsid w:val="0005497B"/>
    <w:rsid w:val="00085A9E"/>
    <w:rsid w:val="00087302"/>
    <w:rsid w:val="00094BD0"/>
    <w:rsid w:val="000F4EA6"/>
    <w:rsid w:val="0010425D"/>
    <w:rsid w:val="00127AD5"/>
    <w:rsid w:val="00141FAA"/>
    <w:rsid w:val="00167BE0"/>
    <w:rsid w:val="00217686"/>
    <w:rsid w:val="00270D8B"/>
    <w:rsid w:val="00275245"/>
    <w:rsid w:val="00297472"/>
    <w:rsid w:val="003331A6"/>
    <w:rsid w:val="00342F7D"/>
    <w:rsid w:val="00367720"/>
    <w:rsid w:val="003A2E18"/>
    <w:rsid w:val="003F3A09"/>
    <w:rsid w:val="00411171"/>
    <w:rsid w:val="00414624"/>
    <w:rsid w:val="0044342B"/>
    <w:rsid w:val="0049001F"/>
    <w:rsid w:val="005A3E06"/>
    <w:rsid w:val="005B6C98"/>
    <w:rsid w:val="005B7AC3"/>
    <w:rsid w:val="005F02B7"/>
    <w:rsid w:val="00627209"/>
    <w:rsid w:val="006B4978"/>
    <w:rsid w:val="006D15C4"/>
    <w:rsid w:val="00751B62"/>
    <w:rsid w:val="00765B52"/>
    <w:rsid w:val="00780684"/>
    <w:rsid w:val="007D0BB4"/>
    <w:rsid w:val="007D450B"/>
    <w:rsid w:val="008065D3"/>
    <w:rsid w:val="008E63B9"/>
    <w:rsid w:val="00976202"/>
    <w:rsid w:val="009A13F0"/>
    <w:rsid w:val="009D1FA4"/>
    <w:rsid w:val="009F0B33"/>
    <w:rsid w:val="00A60967"/>
    <w:rsid w:val="00A81513"/>
    <w:rsid w:val="00AA2191"/>
    <w:rsid w:val="00AB1ED4"/>
    <w:rsid w:val="00B443C7"/>
    <w:rsid w:val="00B95DC3"/>
    <w:rsid w:val="00C31171"/>
    <w:rsid w:val="00CA61DA"/>
    <w:rsid w:val="00D1575A"/>
    <w:rsid w:val="00D46B85"/>
    <w:rsid w:val="00D61B33"/>
    <w:rsid w:val="00DC3205"/>
    <w:rsid w:val="00F67AE9"/>
    <w:rsid w:val="00F7446D"/>
    <w:rsid w:val="00FA562A"/>
    <w:rsid w:val="00FB2DE7"/>
    <w:rsid w:val="00FB2E9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A20AD"/>
  <w15:chartTrackingRefBased/>
  <w15:docId w15:val="{B22CCE42-4167-44B7-B277-A5071827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52"/>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765B5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5B52"/>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5B52"/>
    <w:rPr>
      <w:rFonts w:ascii="Times New Roman" w:eastAsia="Times New Roman" w:hAnsi="Times New Roman" w:cs="Times New Roman"/>
      <w:b/>
      <w:sz w:val="28"/>
      <w:szCs w:val="28"/>
      <w:lang w:val="en-US" w:eastAsia="en-PH"/>
    </w:rPr>
  </w:style>
  <w:style w:type="character" w:customStyle="1" w:styleId="Heading1Char">
    <w:name w:val="Heading 1 Char"/>
    <w:basedOn w:val="DefaultParagraphFont"/>
    <w:link w:val="Heading1"/>
    <w:uiPriority w:val="9"/>
    <w:rsid w:val="00765B52"/>
    <w:rPr>
      <w:rFonts w:asciiTheme="majorHAnsi" w:eastAsiaTheme="majorEastAsia" w:hAnsiTheme="majorHAnsi" w:cstheme="majorBidi"/>
      <w:color w:val="2F5496" w:themeColor="accent1" w:themeShade="BF"/>
      <w:sz w:val="32"/>
      <w:szCs w:val="32"/>
      <w:lang w:val="en-US" w:eastAsia="en-PH"/>
    </w:rPr>
  </w:style>
  <w:style w:type="paragraph" w:styleId="ListParagraph">
    <w:name w:val="List Paragraph"/>
    <w:basedOn w:val="Normal"/>
    <w:uiPriority w:val="34"/>
    <w:qFormat/>
    <w:rsid w:val="006B4978"/>
    <w:pPr>
      <w:ind w:left="720"/>
      <w:contextualSpacing/>
    </w:pPr>
  </w:style>
  <w:style w:type="paragraph" w:styleId="BalloonText">
    <w:name w:val="Balloon Text"/>
    <w:basedOn w:val="Normal"/>
    <w:link w:val="BalloonTextChar"/>
    <w:uiPriority w:val="99"/>
    <w:semiHidden/>
    <w:unhideWhenUsed/>
    <w:rsid w:val="00085A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5A9E"/>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38</cp:revision>
  <cp:lastPrinted>2024-12-10T01:20:00Z</cp:lastPrinted>
  <dcterms:created xsi:type="dcterms:W3CDTF">2020-11-13T01:55:00Z</dcterms:created>
  <dcterms:modified xsi:type="dcterms:W3CDTF">2025-03-05T08:31:00Z</dcterms:modified>
</cp:coreProperties>
</file>